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4ACD9" w14:textId="67C9E414" w:rsidR="001617B3" w:rsidRPr="0081357D" w:rsidRDefault="00F33F93" w:rsidP="00EF5DF7">
      <w:pPr>
        <w:pStyle w:val="FormHd"/>
        <w:jc w:val="left"/>
        <w:rPr>
          <w:rFonts w:asciiTheme="minorHAnsi" w:hAnsiTheme="minorHAnsi"/>
        </w:rPr>
      </w:pPr>
      <w:r>
        <w:rPr>
          <w:noProof/>
        </w:rPr>
        <w:drawing>
          <wp:inline distT="0" distB="0" distL="0" distR="0" wp14:anchorId="0936BF02" wp14:editId="144A6B13">
            <wp:extent cx="1349375" cy="1349375"/>
            <wp:effectExtent l="0" t="0" r="3175" b="3175"/>
            <wp:docPr id="2" name="Picture 2" descr="C:\Users\mflint\OneDrive - midwestern 2.edu\Koru Psychological Services\Logos for website\Koru Psychologial Services Logo PLLC.png"/>
            <wp:cNvGraphicFramePr/>
            <a:graphic xmlns:a="http://schemas.openxmlformats.org/drawingml/2006/main">
              <a:graphicData uri="http://schemas.openxmlformats.org/drawingml/2006/picture">
                <pic:pic xmlns:pic="http://schemas.openxmlformats.org/drawingml/2006/picture">
                  <pic:nvPicPr>
                    <pic:cNvPr id="2" name="Picture 2" descr="C:\Users\mflint\OneDrive - midwestern 2.edu\Koru Psychological Services\Logos for website\Koru Psychologial Services Logo PLL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375" cy="1349375"/>
                    </a:xfrm>
                    <a:prstGeom prst="rect">
                      <a:avLst/>
                    </a:prstGeom>
                    <a:noFill/>
                    <a:ln>
                      <a:noFill/>
                    </a:ln>
                  </pic:spPr>
                </pic:pic>
              </a:graphicData>
            </a:graphic>
          </wp:inline>
        </w:drawing>
      </w:r>
      <w:r w:rsidR="00EF5DF7">
        <w:t xml:space="preserve">    </w:t>
      </w:r>
      <w:r w:rsidR="00C65E99" w:rsidRPr="00432C96">
        <w:rPr>
          <w:rFonts w:asciiTheme="minorHAnsi" w:hAnsiTheme="minorHAnsi"/>
          <w:sz w:val="32"/>
          <w:szCs w:val="32"/>
        </w:rPr>
        <w:t xml:space="preserve">Practice Information and </w:t>
      </w:r>
      <w:r w:rsidR="00EF5DF7" w:rsidRPr="00432C96">
        <w:rPr>
          <w:rFonts w:asciiTheme="minorHAnsi" w:hAnsiTheme="minorHAnsi"/>
          <w:sz w:val="32"/>
          <w:szCs w:val="32"/>
        </w:rPr>
        <w:t>Consent for</w:t>
      </w:r>
      <w:r w:rsidR="001617B3" w:rsidRPr="00432C96">
        <w:rPr>
          <w:rFonts w:asciiTheme="minorHAnsi" w:hAnsiTheme="minorHAnsi"/>
          <w:sz w:val="32"/>
          <w:szCs w:val="32"/>
        </w:rPr>
        <w:t xml:space="preserve"> Treatment</w:t>
      </w:r>
    </w:p>
    <w:p w14:paraId="2B1DC905" w14:textId="0B7A3507" w:rsidR="00B65117" w:rsidRPr="0081357D" w:rsidRDefault="00B65117" w:rsidP="001617B3">
      <w:pPr>
        <w:pStyle w:val="FormOpen"/>
        <w:rPr>
          <w:rFonts w:asciiTheme="minorHAnsi" w:hAnsiTheme="minorHAnsi"/>
          <w:sz w:val="24"/>
          <w:szCs w:val="24"/>
        </w:rPr>
      </w:pPr>
      <w:r w:rsidRPr="0081357D">
        <w:rPr>
          <w:rFonts w:asciiTheme="minorHAnsi" w:hAnsiTheme="minorHAnsi"/>
          <w:b/>
          <w:sz w:val="24"/>
          <w:szCs w:val="24"/>
        </w:rPr>
        <w:t>Practice Information</w:t>
      </w:r>
      <w:r w:rsidRPr="0081357D">
        <w:rPr>
          <w:rFonts w:asciiTheme="minorHAnsi" w:hAnsiTheme="minorHAnsi"/>
          <w:sz w:val="24"/>
          <w:szCs w:val="24"/>
        </w:rPr>
        <w:t>:</w:t>
      </w:r>
    </w:p>
    <w:p w14:paraId="6A50F70D" w14:textId="63F61802" w:rsidR="00B65117" w:rsidRPr="0081357D" w:rsidRDefault="00B65117" w:rsidP="00944E10">
      <w:pPr>
        <w:pStyle w:val="FormOpen"/>
        <w:spacing w:before="0"/>
        <w:rPr>
          <w:rFonts w:asciiTheme="minorHAnsi" w:hAnsiTheme="minorHAnsi"/>
          <w:sz w:val="24"/>
          <w:szCs w:val="24"/>
        </w:rPr>
      </w:pPr>
      <w:r w:rsidRPr="0081357D">
        <w:rPr>
          <w:rFonts w:asciiTheme="minorHAnsi" w:hAnsiTheme="minorHAnsi"/>
          <w:sz w:val="24"/>
          <w:szCs w:val="24"/>
        </w:rPr>
        <w:t xml:space="preserve">Koru Psychological Services, PLLC is owned and operated by Dr. Melissa Flint, Psy.D., CT, CCTP.  </w:t>
      </w:r>
      <w:r w:rsidR="00944E10" w:rsidRPr="0081357D">
        <w:rPr>
          <w:rFonts w:asciiTheme="minorHAnsi" w:hAnsiTheme="minorHAnsi"/>
          <w:sz w:val="24"/>
          <w:szCs w:val="24"/>
        </w:rPr>
        <w:t>I share space with other providers of psychological services, but we are separate business entities</w:t>
      </w:r>
      <w:r w:rsidR="00E30910" w:rsidRPr="0081357D">
        <w:rPr>
          <w:rFonts w:asciiTheme="minorHAnsi" w:hAnsiTheme="minorHAnsi"/>
          <w:sz w:val="24"/>
          <w:szCs w:val="24"/>
        </w:rPr>
        <w:t>.  My practice is currently limited to those experiencing issues related to grief and loss</w:t>
      </w:r>
      <w:r w:rsidR="00432C96">
        <w:rPr>
          <w:rFonts w:asciiTheme="minorHAnsi" w:hAnsiTheme="minorHAnsi"/>
          <w:sz w:val="24"/>
          <w:szCs w:val="24"/>
        </w:rPr>
        <w:t>.  T</w:t>
      </w:r>
      <w:r w:rsidRPr="0081357D">
        <w:rPr>
          <w:rFonts w:asciiTheme="minorHAnsi" w:hAnsiTheme="minorHAnsi"/>
          <w:sz w:val="24"/>
          <w:szCs w:val="24"/>
        </w:rPr>
        <w:t xml:space="preserve">herapy is work – it takes time, energy and a willingness to look at things from all different angles to figure out the best way for you to move forward.  Psychotherapy calls for active participation of both you (the patient) and I (the psychologist).  The more honesty and truthfulness you are able to bring into our time together, the more likely the positive outcome of our time together.  </w:t>
      </w:r>
    </w:p>
    <w:p w14:paraId="3B69A7DC" w14:textId="3A7646E1" w:rsidR="00B65117" w:rsidRPr="0081357D" w:rsidRDefault="00B65117" w:rsidP="001617B3">
      <w:pPr>
        <w:pStyle w:val="FormOpen"/>
        <w:rPr>
          <w:rFonts w:asciiTheme="minorHAnsi" w:hAnsiTheme="minorHAnsi"/>
          <w:sz w:val="24"/>
          <w:szCs w:val="24"/>
        </w:rPr>
      </w:pPr>
      <w:r w:rsidRPr="0081357D">
        <w:rPr>
          <w:rFonts w:asciiTheme="minorHAnsi" w:hAnsiTheme="minorHAnsi"/>
          <w:sz w:val="24"/>
          <w:szCs w:val="24"/>
        </w:rPr>
        <w:t xml:space="preserve">The first few sessions will consist of </w:t>
      </w:r>
      <w:r w:rsidR="00E30910" w:rsidRPr="0081357D">
        <w:rPr>
          <w:rFonts w:asciiTheme="minorHAnsi" w:hAnsiTheme="minorHAnsi"/>
          <w:sz w:val="24"/>
          <w:szCs w:val="24"/>
        </w:rPr>
        <w:t>an evaluation</w:t>
      </w:r>
      <w:r w:rsidRPr="0081357D">
        <w:rPr>
          <w:rFonts w:asciiTheme="minorHAnsi" w:hAnsiTheme="minorHAnsi"/>
          <w:sz w:val="24"/>
          <w:szCs w:val="24"/>
        </w:rPr>
        <w:t xml:space="preserve"> your needs.  By the end of that evaluation period, I will be able to offer you my impressions and work with you to develop a plan to meet your needs.  You are also evaluating me during this process.  I want us to be a good fit, but that is unlikely to always happen.  </w:t>
      </w:r>
      <w:r w:rsidR="00E30910" w:rsidRPr="0081357D">
        <w:rPr>
          <w:rFonts w:asciiTheme="minorHAnsi" w:hAnsiTheme="minorHAnsi"/>
          <w:sz w:val="24"/>
          <w:szCs w:val="24"/>
        </w:rPr>
        <w:t>Additionally,  I find that s</w:t>
      </w:r>
      <w:r w:rsidRPr="0081357D">
        <w:rPr>
          <w:rFonts w:asciiTheme="minorHAnsi" w:hAnsiTheme="minorHAnsi"/>
          <w:sz w:val="24"/>
          <w:szCs w:val="24"/>
        </w:rPr>
        <w:t>ome clients might want to quit therapy when they have found a topic difficult to discuss.  I do ask that we talk, face-to-face in session about ending your therapy.  Therapy is a huge commitment – both finan</w:t>
      </w:r>
      <w:r w:rsidR="00E30910" w:rsidRPr="0081357D">
        <w:rPr>
          <w:rFonts w:asciiTheme="minorHAnsi" w:hAnsiTheme="minorHAnsi"/>
          <w:sz w:val="24"/>
          <w:szCs w:val="24"/>
        </w:rPr>
        <w:t xml:space="preserve">cially and in </w:t>
      </w:r>
      <w:r w:rsidRPr="0081357D">
        <w:rPr>
          <w:rFonts w:asciiTheme="minorHAnsi" w:hAnsiTheme="minorHAnsi"/>
          <w:sz w:val="24"/>
          <w:szCs w:val="24"/>
        </w:rPr>
        <w:t>time</w:t>
      </w:r>
      <w:r w:rsidR="00E30910" w:rsidRPr="0081357D">
        <w:rPr>
          <w:rFonts w:asciiTheme="minorHAnsi" w:hAnsiTheme="minorHAnsi"/>
          <w:sz w:val="24"/>
          <w:szCs w:val="24"/>
        </w:rPr>
        <w:t xml:space="preserve"> required</w:t>
      </w:r>
      <w:r w:rsidRPr="0081357D">
        <w:rPr>
          <w:rFonts w:asciiTheme="minorHAnsi" w:hAnsiTheme="minorHAnsi"/>
          <w:sz w:val="24"/>
          <w:szCs w:val="24"/>
        </w:rPr>
        <w:t xml:space="preserve">.  </w:t>
      </w:r>
      <w:r w:rsidR="00E30910" w:rsidRPr="0081357D">
        <w:rPr>
          <w:rFonts w:asciiTheme="minorHAnsi" w:hAnsiTheme="minorHAnsi"/>
          <w:sz w:val="24"/>
          <w:szCs w:val="24"/>
        </w:rPr>
        <w:t xml:space="preserve">If it turns out that I am not the best fit for your needs, you will be provided with referrals to clinicians who might be better suited for your particular needs. </w:t>
      </w:r>
    </w:p>
    <w:p w14:paraId="2EC7CA3B" w14:textId="77777777" w:rsidR="00944E10" w:rsidRPr="0081357D" w:rsidRDefault="00944E10" w:rsidP="00944E10">
      <w:pPr>
        <w:pStyle w:val="FormOpen"/>
        <w:spacing w:before="0"/>
        <w:rPr>
          <w:rFonts w:asciiTheme="minorHAnsi" w:hAnsiTheme="minorHAnsi"/>
          <w:sz w:val="24"/>
          <w:szCs w:val="24"/>
        </w:rPr>
      </w:pPr>
    </w:p>
    <w:p w14:paraId="062B40FE" w14:textId="14C17BE7" w:rsidR="00B65117" w:rsidRPr="0081357D" w:rsidRDefault="00B65117" w:rsidP="00944E10">
      <w:pPr>
        <w:pStyle w:val="FormOpen"/>
        <w:spacing w:before="0"/>
        <w:rPr>
          <w:rFonts w:asciiTheme="minorHAnsi" w:hAnsiTheme="minorHAnsi"/>
          <w:b/>
          <w:sz w:val="24"/>
          <w:szCs w:val="24"/>
        </w:rPr>
      </w:pPr>
      <w:r w:rsidRPr="0081357D">
        <w:rPr>
          <w:rFonts w:asciiTheme="minorHAnsi" w:hAnsiTheme="minorHAnsi"/>
          <w:b/>
          <w:sz w:val="24"/>
          <w:szCs w:val="24"/>
        </w:rPr>
        <w:t>Risks and Benefits</w:t>
      </w:r>
      <w:r w:rsidR="00944E10" w:rsidRPr="0081357D">
        <w:rPr>
          <w:rFonts w:asciiTheme="minorHAnsi" w:hAnsiTheme="minorHAnsi"/>
          <w:b/>
          <w:sz w:val="24"/>
          <w:szCs w:val="24"/>
        </w:rPr>
        <w:t>:</w:t>
      </w:r>
    </w:p>
    <w:p w14:paraId="718D0D34" w14:textId="6249BD62" w:rsidR="00B65117" w:rsidRPr="0081357D" w:rsidRDefault="00B65117" w:rsidP="00944E10">
      <w:pPr>
        <w:pStyle w:val="FormOpen"/>
        <w:spacing w:before="0"/>
        <w:rPr>
          <w:rFonts w:asciiTheme="minorHAnsi" w:hAnsiTheme="minorHAnsi"/>
          <w:sz w:val="24"/>
          <w:szCs w:val="24"/>
        </w:rPr>
      </w:pPr>
      <w:r w:rsidRPr="0081357D">
        <w:rPr>
          <w:rFonts w:asciiTheme="minorHAnsi" w:hAnsiTheme="minorHAnsi"/>
          <w:sz w:val="24"/>
          <w:szCs w:val="24"/>
        </w:rPr>
        <w:t xml:space="preserve">Psychotherapy </w:t>
      </w:r>
      <w:r w:rsidR="00944E10" w:rsidRPr="0081357D">
        <w:rPr>
          <w:rFonts w:asciiTheme="minorHAnsi" w:hAnsiTheme="minorHAnsi"/>
          <w:sz w:val="24"/>
          <w:szCs w:val="24"/>
        </w:rPr>
        <w:t xml:space="preserve">involves discussing unpleasant aspects of life.  People might experience feelings like sadness, guilt, anger, hopelessness, frustration, among other feelings.  Psychotherapy has been shown to have benefits.  If we are better able to understand relationships, solutions to our problems, cope with our grief and loss, we often have a reduction in negative symptoms.  There are no outcome guarantees.  </w:t>
      </w:r>
    </w:p>
    <w:p w14:paraId="7723A72E" w14:textId="1F4FEC81" w:rsidR="00B65117" w:rsidRPr="0081357D" w:rsidRDefault="00006AC5" w:rsidP="001617B3">
      <w:pPr>
        <w:pStyle w:val="FormOpen"/>
        <w:rPr>
          <w:rFonts w:asciiTheme="minorHAnsi" w:hAnsiTheme="minorHAnsi"/>
          <w:b/>
          <w:sz w:val="24"/>
          <w:szCs w:val="24"/>
        </w:rPr>
      </w:pPr>
      <w:r>
        <w:rPr>
          <w:rFonts w:asciiTheme="minorHAnsi" w:hAnsiTheme="minorHAnsi"/>
          <w:b/>
          <w:sz w:val="24"/>
          <w:szCs w:val="24"/>
        </w:rPr>
        <w:t>Appointment I</w:t>
      </w:r>
      <w:r w:rsidR="00944E10" w:rsidRPr="0081357D">
        <w:rPr>
          <w:rFonts w:asciiTheme="minorHAnsi" w:hAnsiTheme="minorHAnsi"/>
          <w:b/>
          <w:sz w:val="24"/>
          <w:szCs w:val="24"/>
        </w:rPr>
        <w:t>nformation:</w:t>
      </w:r>
    </w:p>
    <w:p w14:paraId="54D6E1E2" w14:textId="7E9B2BD1" w:rsidR="00944E10" w:rsidRPr="0081357D" w:rsidRDefault="00944E10" w:rsidP="00944E10">
      <w:pPr>
        <w:pStyle w:val="FormOpen"/>
        <w:spacing w:before="0"/>
        <w:rPr>
          <w:rFonts w:asciiTheme="minorHAnsi" w:hAnsiTheme="minorHAnsi"/>
          <w:sz w:val="24"/>
          <w:szCs w:val="24"/>
        </w:rPr>
      </w:pPr>
      <w:r w:rsidRPr="0081357D">
        <w:rPr>
          <w:rFonts w:asciiTheme="minorHAnsi" w:hAnsiTheme="minorHAnsi"/>
          <w:sz w:val="24"/>
          <w:szCs w:val="24"/>
        </w:rPr>
        <w:t xml:space="preserve">My assessment usually occupies the first session, and depending on the complexity of your case, may last for several more sessions.  During our time together we can decided if I am the best person to help meet your goals. Once we begin psychotherapy, our sessions consist of one appointment hour (45-50 minutes).  </w:t>
      </w:r>
      <w:r w:rsidRPr="0081357D">
        <w:rPr>
          <w:rFonts w:asciiTheme="minorHAnsi" w:hAnsiTheme="minorHAnsi"/>
          <w:b/>
          <w:i/>
          <w:sz w:val="24"/>
          <w:szCs w:val="24"/>
        </w:rPr>
        <w:t>Once an appointment hour is scheduled, you will be expected to pay for it unless you provide 48 hours advance notice of cancellation</w:t>
      </w:r>
      <w:r w:rsidRPr="0081357D">
        <w:rPr>
          <w:rFonts w:asciiTheme="minorHAnsi" w:hAnsiTheme="minorHAnsi"/>
          <w:sz w:val="24"/>
          <w:szCs w:val="24"/>
        </w:rPr>
        <w:t xml:space="preserve">. </w:t>
      </w:r>
    </w:p>
    <w:p w14:paraId="21ECDBB3" w14:textId="25678925" w:rsidR="0081357D" w:rsidRPr="0081357D" w:rsidRDefault="0081357D" w:rsidP="00944E10">
      <w:pPr>
        <w:pStyle w:val="FormOpen"/>
        <w:spacing w:before="0"/>
        <w:rPr>
          <w:rFonts w:asciiTheme="minorHAnsi" w:hAnsiTheme="minorHAnsi"/>
          <w:sz w:val="24"/>
          <w:szCs w:val="24"/>
        </w:rPr>
      </w:pPr>
    </w:p>
    <w:p w14:paraId="10052650" w14:textId="40A8C93F" w:rsidR="0081357D" w:rsidRPr="0081357D" w:rsidRDefault="0081357D" w:rsidP="00944E10">
      <w:pPr>
        <w:pStyle w:val="FormOpen"/>
        <w:spacing w:before="0"/>
        <w:rPr>
          <w:rFonts w:asciiTheme="minorHAnsi" w:hAnsiTheme="minorHAnsi"/>
          <w:sz w:val="24"/>
          <w:szCs w:val="24"/>
        </w:rPr>
      </w:pPr>
      <w:r w:rsidRPr="0081357D">
        <w:rPr>
          <w:rFonts w:asciiTheme="minorHAnsi" w:hAnsiTheme="minorHAnsi"/>
          <w:sz w:val="24"/>
          <w:szCs w:val="24"/>
        </w:rPr>
        <w:t xml:space="preserve">If you arrive late for service, the service will end at the regularly scheduled time and may be shortened as a result.  As you have booked the entire therapeutic hour, the fees for the time will not be pro-rated.  If I begin a service late due to an emergency, you will receive the full length of the service. In rare cases, if my doctor is late and cannot accommodate this, I will be credited for unused time or will receive a future extended session. </w:t>
      </w:r>
    </w:p>
    <w:p w14:paraId="45E95AA8" w14:textId="64428EA1" w:rsidR="00944E10" w:rsidRPr="0081357D" w:rsidRDefault="00944E10" w:rsidP="00944E10">
      <w:pPr>
        <w:pStyle w:val="FormOpen"/>
        <w:spacing w:before="0"/>
        <w:rPr>
          <w:rFonts w:asciiTheme="minorHAnsi" w:hAnsiTheme="minorHAnsi"/>
          <w:sz w:val="24"/>
          <w:szCs w:val="24"/>
        </w:rPr>
      </w:pPr>
    </w:p>
    <w:p w14:paraId="6866B51D" w14:textId="4FFD543D" w:rsidR="00944E10" w:rsidRPr="0081357D" w:rsidRDefault="00944E10" w:rsidP="00944E10">
      <w:pPr>
        <w:pStyle w:val="FormOpen"/>
        <w:spacing w:before="0"/>
        <w:rPr>
          <w:rFonts w:asciiTheme="minorHAnsi" w:hAnsiTheme="minorHAnsi"/>
          <w:b/>
          <w:sz w:val="24"/>
          <w:szCs w:val="24"/>
        </w:rPr>
      </w:pPr>
      <w:r w:rsidRPr="0081357D">
        <w:rPr>
          <w:rFonts w:asciiTheme="minorHAnsi" w:hAnsiTheme="minorHAnsi"/>
          <w:b/>
          <w:sz w:val="24"/>
          <w:szCs w:val="24"/>
        </w:rPr>
        <w:lastRenderedPageBreak/>
        <w:t>Professional Fees:</w:t>
      </w:r>
    </w:p>
    <w:p w14:paraId="4495848C" w14:textId="21C6C8C3" w:rsidR="00944E10" w:rsidRPr="0081357D" w:rsidRDefault="00944E10" w:rsidP="00944E10">
      <w:pPr>
        <w:pStyle w:val="FormOpen"/>
        <w:spacing w:before="0"/>
        <w:rPr>
          <w:rFonts w:asciiTheme="minorHAnsi" w:hAnsiTheme="minorHAnsi"/>
          <w:sz w:val="24"/>
          <w:szCs w:val="24"/>
        </w:rPr>
      </w:pPr>
      <w:r w:rsidRPr="0081357D">
        <w:rPr>
          <w:rFonts w:asciiTheme="minorHAnsi" w:hAnsiTheme="minorHAnsi"/>
          <w:sz w:val="24"/>
          <w:szCs w:val="24"/>
        </w:rPr>
        <w:t xml:space="preserve">My hourly fee is $150/ hour for </w:t>
      </w:r>
      <w:r w:rsidR="00006AC5">
        <w:rPr>
          <w:rFonts w:asciiTheme="minorHAnsi" w:hAnsiTheme="minorHAnsi"/>
          <w:sz w:val="24"/>
          <w:szCs w:val="24"/>
        </w:rPr>
        <w:t xml:space="preserve">an intake session and $135 per hour for </w:t>
      </w:r>
      <w:r w:rsidRPr="0081357D">
        <w:rPr>
          <w:rFonts w:asciiTheme="minorHAnsi" w:hAnsiTheme="minorHAnsi"/>
          <w:sz w:val="24"/>
          <w:szCs w:val="24"/>
        </w:rPr>
        <w:t xml:space="preserve">a </w:t>
      </w:r>
      <w:r w:rsidR="00E30910" w:rsidRPr="0081357D">
        <w:rPr>
          <w:rFonts w:asciiTheme="minorHAnsi" w:hAnsiTheme="minorHAnsi"/>
          <w:sz w:val="24"/>
          <w:szCs w:val="24"/>
        </w:rPr>
        <w:t>45-50</w:t>
      </w:r>
      <w:r w:rsidRPr="0081357D">
        <w:rPr>
          <w:rFonts w:asciiTheme="minorHAnsi" w:hAnsiTheme="minorHAnsi"/>
          <w:sz w:val="24"/>
          <w:szCs w:val="24"/>
        </w:rPr>
        <w:t xml:space="preserve"> minute therapy session.  I charge this amount for other professional services rendered, and will break down the hourly cost if I work for periods less than one hour.  These services may include report writing, telephone conversations lasting longer than 10 minutes in duration, consulting with other professionals with your permission, preparation of records and/or treatment summaries, or other professional services that you might request.  If you become involved in legal proceedings that require my participation, you will be expected to pay for all of my professional time, including preparation and transportation costs.  </w:t>
      </w:r>
    </w:p>
    <w:p w14:paraId="6428FBC7" w14:textId="1E49E51F" w:rsidR="00071792" w:rsidRPr="0081357D" w:rsidRDefault="00071792" w:rsidP="001617B3">
      <w:pPr>
        <w:pStyle w:val="FormOpen"/>
        <w:rPr>
          <w:rFonts w:asciiTheme="minorHAnsi" w:hAnsiTheme="minorHAnsi"/>
          <w:b/>
          <w:sz w:val="24"/>
          <w:szCs w:val="24"/>
        </w:rPr>
      </w:pPr>
      <w:r w:rsidRPr="0081357D">
        <w:rPr>
          <w:rFonts w:asciiTheme="minorHAnsi" w:hAnsiTheme="minorHAnsi"/>
          <w:b/>
          <w:sz w:val="24"/>
          <w:szCs w:val="24"/>
        </w:rPr>
        <w:t>Contacting Me:</w:t>
      </w:r>
    </w:p>
    <w:p w14:paraId="13E79C53" w14:textId="3C7D6D55" w:rsidR="00071792" w:rsidRPr="0081357D" w:rsidRDefault="00071792" w:rsidP="00071792">
      <w:pPr>
        <w:pStyle w:val="FormOpen"/>
        <w:spacing w:before="0"/>
        <w:rPr>
          <w:rFonts w:asciiTheme="minorHAnsi" w:hAnsiTheme="minorHAnsi"/>
          <w:sz w:val="24"/>
          <w:szCs w:val="24"/>
        </w:rPr>
      </w:pPr>
      <w:r w:rsidRPr="0081357D">
        <w:rPr>
          <w:rFonts w:asciiTheme="minorHAnsi" w:hAnsiTheme="minorHAnsi"/>
          <w:sz w:val="24"/>
          <w:szCs w:val="24"/>
        </w:rPr>
        <w:t>Due to my varied schedule, I am most often not immediately available via phone.  When I am not available, I have a confidential voicemail that I monitor frequently.  Please leave your name and phone number (even if y</w:t>
      </w:r>
      <w:r w:rsidR="00E30910" w:rsidRPr="0081357D">
        <w:rPr>
          <w:rFonts w:asciiTheme="minorHAnsi" w:hAnsiTheme="minorHAnsi"/>
          <w:sz w:val="24"/>
          <w:szCs w:val="24"/>
        </w:rPr>
        <w:t>ou think I have it</w:t>
      </w:r>
      <w:r w:rsidRPr="0081357D">
        <w:rPr>
          <w:rFonts w:asciiTheme="minorHAnsi" w:hAnsiTheme="minorHAnsi"/>
          <w:sz w:val="24"/>
          <w:szCs w:val="24"/>
        </w:rPr>
        <w:t>).  There are many times I will return calls without your physical file in front of me, therefore, I require your phone number. If you are unable to reach me, but feel that there is an immediate crisis, please reach out to your primary care physician, the nearest emergency</w:t>
      </w:r>
      <w:r w:rsidR="00E30910" w:rsidRPr="0081357D">
        <w:rPr>
          <w:rFonts w:asciiTheme="minorHAnsi" w:hAnsiTheme="minorHAnsi"/>
          <w:sz w:val="24"/>
          <w:szCs w:val="24"/>
        </w:rPr>
        <w:t xml:space="preserve"> room or</w:t>
      </w:r>
      <w:r w:rsidRPr="0081357D">
        <w:rPr>
          <w:rFonts w:asciiTheme="minorHAnsi" w:hAnsiTheme="minorHAnsi"/>
          <w:sz w:val="24"/>
          <w:szCs w:val="24"/>
        </w:rPr>
        <w:t xml:space="preserve"> 9-1-1 as appropriate. Please note that I may forward my office calls to my cellular phone</w:t>
      </w:r>
      <w:r w:rsidR="00E30910" w:rsidRPr="0081357D">
        <w:rPr>
          <w:rFonts w:asciiTheme="minorHAnsi" w:hAnsiTheme="minorHAnsi"/>
          <w:sz w:val="24"/>
          <w:szCs w:val="24"/>
        </w:rPr>
        <w:t>.  Additionally,</w:t>
      </w:r>
      <w:r w:rsidRPr="0081357D">
        <w:rPr>
          <w:rFonts w:asciiTheme="minorHAnsi" w:hAnsiTheme="minorHAnsi"/>
          <w:sz w:val="24"/>
          <w:szCs w:val="24"/>
        </w:rPr>
        <w:t xml:space="preserve"> I will make every effort to inform you in advance of any planned absences from my practice which may affect your ability to schedule with me. </w:t>
      </w:r>
    </w:p>
    <w:p w14:paraId="6B5AD257" w14:textId="7E919AB9" w:rsidR="00071792" w:rsidRPr="0081357D" w:rsidRDefault="00071792" w:rsidP="001617B3">
      <w:pPr>
        <w:pStyle w:val="FormOpen"/>
        <w:rPr>
          <w:rFonts w:asciiTheme="minorHAnsi" w:hAnsiTheme="minorHAnsi"/>
          <w:b/>
          <w:sz w:val="24"/>
          <w:szCs w:val="24"/>
        </w:rPr>
      </w:pPr>
      <w:r w:rsidRPr="0081357D">
        <w:rPr>
          <w:rFonts w:asciiTheme="minorHAnsi" w:hAnsiTheme="minorHAnsi"/>
          <w:b/>
          <w:sz w:val="24"/>
          <w:szCs w:val="24"/>
        </w:rPr>
        <w:t>Limits of Confidentiality:</w:t>
      </w:r>
    </w:p>
    <w:p w14:paraId="58697A92" w14:textId="30B895EC" w:rsidR="002B1600" w:rsidRDefault="002B1600" w:rsidP="00071792">
      <w:pPr>
        <w:pStyle w:val="FormOpen"/>
        <w:spacing w:before="0"/>
        <w:rPr>
          <w:rFonts w:asciiTheme="minorHAnsi" w:hAnsiTheme="minorHAnsi"/>
          <w:sz w:val="24"/>
          <w:szCs w:val="24"/>
        </w:rPr>
      </w:pPr>
      <w:r>
        <w:rPr>
          <w:rFonts w:asciiTheme="minorHAnsi" w:hAnsiTheme="minorHAnsi"/>
          <w:sz w:val="24"/>
          <w:szCs w:val="24"/>
        </w:rPr>
        <w:t xml:space="preserve">I will treat what you tell me with great care.  My professional ethics (that is, my profession’s rules about values and moral matters), and the laws of this state prevent me from telling anyone else what you tell me unless you give me written permission.  These rules and laws are the ways our society recognizes and supports the privacy of what we talk about. This is the “confidentiality” in therapy. </w:t>
      </w:r>
    </w:p>
    <w:p w14:paraId="540F28CF" w14:textId="77777777" w:rsidR="002B1600" w:rsidRDefault="002B1600" w:rsidP="00071792">
      <w:pPr>
        <w:pStyle w:val="FormOpen"/>
        <w:spacing w:before="0"/>
        <w:rPr>
          <w:rFonts w:asciiTheme="minorHAnsi" w:hAnsiTheme="minorHAnsi"/>
          <w:sz w:val="24"/>
          <w:szCs w:val="24"/>
        </w:rPr>
      </w:pPr>
    </w:p>
    <w:p w14:paraId="32E9B719" w14:textId="3181F782" w:rsidR="00071792" w:rsidRPr="0081357D" w:rsidRDefault="00071792" w:rsidP="00071792">
      <w:pPr>
        <w:pStyle w:val="FormOpen"/>
        <w:spacing w:before="0"/>
        <w:rPr>
          <w:rFonts w:asciiTheme="minorHAnsi" w:hAnsiTheme="minorHAnsi"/>
          <w:sz w:val="24"/>
          <w:szCs w:val="24"/>
        </w:rPr>
      </w:pPr>
      <w:r w:rsidRPr="0081357D">
        <w:rPr>
          <w:rFonts w:asciiTheme="minorHAnsi" w:hAnsiTheme="minorHAnsi"/>
          <w:sz w:val="24"/>
          <w:szCs w:val="24"/>
        </w:rPr>
        <w:t>In most cases, I can only release information with your written authorization.  There are other situations that require that you provide written, advance consent.  Your signature on this Consent for Treatment provides consent for the following activities:</w:t>
      </w:r>
    </w:p>
    <w:p w14:paraId="221F8F25" w14:textId="0247D1E1" w:rsidR="00071792" w:rsidRPr="0081357D" w:rsidRDefault="00071792" w:rsidP="00071792">
      <w:pPr>
        <w:pStyle w:val="FormOpen"/>
        <w:numPr>
          <w:ilvl w:val="0"/>
          <w:numId w:val="10"/>
        </w:numPr>
        <w:spacing w:before="0"/>
        <w:rPr>
          <w:rFonts w:asciiTheme="minorHAnsi" w:hAnsiTheme="minorHAnsi"/>
          <w:sz w:val="24"/>
          <w:szCs w:val="24"/>
        </w:rPr>
      </w:pPr>
      <w:r w:rsidRPr="0081357D">
        <w:rPr>
          <w:rFonts w:asciiTheme="minorHAnsi" w:hAnsiTheme="minorHAnsi"/>
          <w:sz w:val="24"/>
          <w:szCs w:val="24"/>
        </w:rPr>
        <w:t xml:space="preserve">I may find it helpful to consult other medical and mental health professionals about a case.  During this discussion, I make all efforts to avoid revealing the identity of my client. The people to whom I speak also hold this same responsibility for confidentiality during consultation.  I will note all consultations in your clinical record. </w:t>
      </w:r>
    </w:p>
    <w:p w14:paraId="184B561E" w14:textId="77777777" w:rsidR="00B37868" w:rsidRPr="0081357D" w:rsidRDefault="00B37868" w:rsidP="00B37868">
      <w:pPr>
        <w:pStyle w:val="FormOpen"/>
        <w:spacing w:before="0"/>
        <w:ind w:left="720"/>
        <w:rPr>
          <w:rFonts w:asciiTheme="minorHAnsi" w:hAnsiTheme="minorHAnsi"/>
          <w:sz w:val="24"/>
          <w:szCs w:val="24"/>
        </w:rPr>
      </w:pPr>
    </w:p>
    <w:p w14:paraId="365BE5E0" w14:textId="5484793E" w:rsidR="006B083A" w:rsidRPr="0081357D" w:rsidRDefault="006B083A" w:rsidP="006B083A">
      <w:pPr>
        <w:pStyle w:val="FormOpen"/>
        <w:spacing w:before="0"/>
        <w:rPr>
          <w:rFonts w:asciiTheme="minorHAnsi" w:hAnsiTheme="minorHAnsi"/>
          <w:sz w:val="24"/>
          <w:szCs w:val="24"/>
        </w:rPr>
      </w:pPr>
      <w:r w:rsidRPr="0081357D">
        <w:rPr>
          <w:rFonts w:asciiTheme="minorHAnsi" w:hAnsiTheme="minorHAnsi"/>
          <w:sz w:val="24"/>
          <w:szCs w:val="24"/>
        </w:rPr>
        <w:t>There are some situations where I am legally obligated to take action which I believe are necessary to attempt to protect others from harm and I may have to reveal information about a patient’s treatment. These situations are unusual in my practice, but nevertheless, could occur.</w:t>
      </w:r>
    </w:p>
    <w:p w14:paraId="5AFB6F98" w14:textId="3B0712CA" w:rsidR="00071792" w:rsidRDefault="0096591E" w:rsidP="006B083A">
      <w:pPr>
        <w:pStyle w:val="FormOpen"/>
        <w:numPr>
          <w:ilvl w:val="0"/>
          <w:numId w:val="11"/>
        </w:numPr>
        <w:spacing w:before="0"/>
        <w:rPr>
          <w:rFonts w:asciiTheme="minorHAnsi" w:hAnsiTheme="minorHAnsi"/>
          <w:sz w:val="24"/>
          <w:szCs w:val="24"/>
        </w:rPr>
      </w:pPr>
      <w:r>
        <w:rPr>
          <w:rFonts w:asciiTheme="minorHAnsi" w:hAnsiTheme="minorHAnsi"/>
          <w:sz w:val="24"/>
          <w:szCs w:val="24"/>
        </w:rPr>
        <w:t xml:space="preserve">If I come to believe that you intend to do serious harm to another person, I am required to try to protect that person. I may have to tell the person, the police and possibly have you hospitalized. </w:t>
      </w:r>
    </w:p>
    <w:p w14:paraId="19689777" w14:textId="74D64588" w:rsidR="0096591E" w:rsidRPr="0081357D" w:rsidRDefault="0096591E" w:rsidP="006B083A">
      <w:pPr>
        <w:pStyle w:val="FormOpen"/>
        <w:numPr>
          <w:ilvl w:val="0"/>
          <w:numId w:val="11"/>
        </w:numPr>
        <w:spacing w:before="0"/>
        <w:rPr>
          <w:rFonts w:asciiTheme="minorHAnsi" w:hAnsiTheme="minorHAnsi"/>
          <w:sz w:val="24"/>
          <w:szCs w:val="24"/>
        </w:rPr>
      </w:pPr>
      <w:r>
        <w:rPr>
          <w:rFonts w:asciiTheme="minorHAnsi" w:hAnsiTheme="minorHAnsi"/>
          <w:sz w:val="24"/>
          <w:szCs w:val="24"/>
        </w:rPr>
        <w:t xml:space="preserve">If you seriously threaten or act in a way that is very likely to harm yourself, I may have to call on your family members or others who can help protect you or seek to hospitalize you.  If such a situation does come up, I will try to discuss the situation with you fully before I do anything. </w:t>
      </w:r>
    </w:p>
    <w:p w14:paraId="0FEA2447" w14:textId="6FF67558" w:rsidR="006B083A" w:rsidRPr="0081357D" w:rsidRDefault="0096591E" w:rsidP="006B083A">
      <w:pPr>
        <w:pStyle w:val="FormOpen"/>
        <w:numPr>
          <w:ilvl w:val="0"/>
          <w:numId w:val="11"/>
        </w:numPr>
        <w:spacing w:before="0"/>
        <w:rPr>
          <w:rFonts w:asciiTheme="minorHAnsi" w:hAnsiTheme="minorHAnsi"/>
          <w:sz w:val="24"/>
          <w:szCs w:val="24"/>
        </w:rPr>
      </w:pPr>
      <w:r>
        <w:rPr>
          <w:rFonts w:asciiTheme="minorHAnsi" w:hAnsiTheme="minorHAnsi"/>
          <w:sz w:val="24"/>
          <w:szCs w:val="24"/>
        </w:rPr>
        <w:t xml:space="preserve">If I believe or suspect that you are abusing a child, an elderly or disabled person, or another vulnerable person, I must file a report with </w:t>
      </w:r>
      <w:r w:rsidR="006B083A" w:rsidRPr="0081357D">
        <w:rPr>
          <w:rFonts w:asciiTheme="minorHAnsi" w:hAnsiTheme="minorHAnsi"/>
          <w:sz w:val="24"/>
          <w:szCs w:val="24"/>
        </w:rPr>
        <w:t xml:space="preserve">the appropriate government agency (in Arizona this is the Arizona Department of Child Safety).  Once the report is filed, I may be required to provide additional information. </w:t>
      </w:r>
    </w:p>
    <w:p w14:paraId="759707C0" w14:textId="27BD830E" w:rsidR="00A25B13" w:rsidRPr="0081357D" w:rsidRDefault="006B083A" w:rsidP="006B083A">
      <w:pPr>
        <w:pStyle w:val="FormOpen"/>
        <w:numPr>
          <w:ilvl w:val="0"/>
          <w:numId w:val="11"/>
        </w:numPr>
        <w:spacing w:before="0"/>
        <w:rPr>
          <w:rFonts w:asciiTheme="minorHAnsi" w:hAnsiTheme="minorHAnsi"/>
          <w:sz w:val="24"/>
          <w:szCs w:val="24"/>
        </w:rPr>
      </w:pPr>
      <w:r w:rsidRPr="0081357D">
        <w:rPr>
          <w:rFonts w:asciiTheme="minorHAnsi" w:hAnsiTheme="minorHAnsi"/>
          <w:sz w:val="24"/>
          <w:szCs w:val="24"/>
        </w:rPr>
        <w:lastRenderedPageBreak/>
        <w:t>If I have reason to believe that any adult patient who is vulnerable and/or incapacitated and who has been a victim of abuse, neglect or financial exploitation, the law requires that I file a report to the appropriate state official (In</w:t>
      </w:r>
      <w:r w:rsidR="00A25B13" w:rsidRPr="0081357D">
        <w:rPr>
          <w:rFonts w:asciiTheme="minorHAnsi" w:hAnsiTheme="minorHAnsi"/>
          <w:sz w:val="24"/>
          <w:szCs w:val="24"/>
        </w:rPr>
        <w:t xml:space="preserve"> Arizona, this is Adult Protective Services, a part of the Arizona Department of Economic Security). Again, I may be required to provide additional information as a part of this report. </w:t>
      </w:r>
    </w:p>
    <w:p w14:paraId="585F6077" w14:textId="68342DED" w:rsidR="006B083A" w:rsidRDefault="0096591E" w:rsidP="006B083A">
      <w:pPr>
        <w:pStyle w:val="FormOpen"/>
        <w:numPr>
          <w:ilvl w:val="0"/>
          <w:numId w:val="11"/>
        </w:numPr>
        <w:spacing w:before="0"/>
        <w:rPr>
          <w:rFonts w:asciiTheme="minorHAnsi" w:hAnsiTheme="minorHAnsi"/>
          <w:sz w:val="24"/>
          <w:szCs w:val="24"/>
        </w:rPr>
      </w:pPr>
      <w:r>
        <w:rPr>
          <w:rFonts w:asciiTheme="minorHAnsi" w:hAnsiTheme="minorHAnsi"/>
          <w:sz w:val="24"/>
          <w:szCs w:val="24"/>
        </w:rPr>
        <w:t>In an emergency where your life or health is in danger, and I cannot get your permission, I may have another professional some information to protect your life.  I will try to get your permission first, and I will discuss this with yo</w:t>
      </w:r>
      <w:r w:rsidR="0063264E">
        <w:rPr>
          <w:rFonts w:asciiTheme="minorHAnsi" w:hAnsiTheme="minorHAnsi"/>
          <w:sz w:val="24"/>
          <w:szCs w:val="24"/>
        </w:rPr>
        <w:t>u as soon as possible afterward</w:t>
      </w:r>
      <w:r>
        <w:rPr>
          <w:rFonts w:asciiTheme="minorHAnsi" w:hAnsiTheme="minorHAnsi"/>
          <w:sz w:val="24"/>
          <w:szCs w:val="24"/>
        </w:rPr>
        <w:t>.</w:t>
      </w:r>
    </w:p>
    <w:p w14:paraId="15C0BA2A" w14:textId="77777777" w:rsidR="0096591E" w:rsidRDefault="0096591E" w:rsidP="0096591E">
      <w:pPr>
        <w:pStyle w:val="FormOpen"/>
        <w:spacing w:before="0"/>
        <w:rPr>
          <w:rFonts w:asciiTheme="minorHAnsi" w:hAnsiTheme="minorHAnsi"/>
          <w:sz w:val="24"/>
          <w:szCs w:val="24"/>
        </w:rPr>
      </w:pPr>
    </w:p>
    <w:p w14:paraId="42341C14" w14:textId="6255EF0D" w:rsidR="0096591E" w:rsidRPr="0081357D" w:rsidRDefault="0096591E" w:rsidP="0096591E">
      <w:pPr>
        <w:pStyle w:val="FormOpen"/>
        <w:spacing w:before="0"/>
        <w:rPr>
          <w:rFonts w:asciiTheme="minorHAnsi" w:hAnsiTheme="minorHAnsi"/>
          <w:sz w:val="24"/>
          <w:szCs w:val="24"/>
        </w:rPr>
      </w:pPr>
      <w:r>
        <w:rPr>
          <w:rFonts w:asciiTheme="minorHAnsi" w:hAnsiTheme="minorHAnsi"/>
          <w:sz w:val="24"/>
          <w:szCs w:val="24"/>
        </w:rPr>
        <w:t xml:space="preserve">In any of these situations, I would reveal only the information that is needed to protect you or there other person.  I would not tell everything that you have told me. </w:t>
      </w:r>
    </w:p>
    <w:p w14:paraId="680B9792" w14:textId="4C1872EA" w:rsidR="00B37868" w:rsidRPr="0081357D" w:rsidRDefault="00B37868" w:rsidP="00B37868">
      <w:pPr>
        <w:pStyle w:val="FormOpen"/>
        <w:spacing w:before="0"/>
        <w:rPr>
          <w:rFonts w:asciiTheme="minorHAnsi" w:hAnsiTheme="minorHAnsi"/>
          <w:sz w:val="24"/>
          <w:szCs w:val="24"/>
        </w:rPr>
      </w:pPr>
    </w:p>
    <w:p w14:paraId="60FD46FC" w14:textId="0C3B5144" w:rsidR="0081357D" w:rsidRPr="0081357D" w:rsidRDefault="0081357D" w:rsidP="00B37868">
      <w:pPr>
        <w:pStyle w:val="FormOpen"/>
        <w:spacing w:before="0"/>
        <w:rPr>
          <w:rFonts w:asciiTheme="minorHAnsi" w:hAnsiTheme="minorHAnsi"/>
          <w:sz w:val="24"/>
          <w:szCs w:val="24"/>
        </w:rPr>
      </w:pPr>
      <w:r w:rsidRPr="0081357D">
        <w:rPr>
          <w:rFonts w:asciiTheme="minorHAnsi" w:hAnsiTheme="minorHAnsi"/>
          <w:sz w:val="24"/>
          <w:szCs w:val="24"/>
        </w:rPr>
        <w:t xml:space="preserve">In addition, there are limitations and risks in contacting your therapist through </w:t>
      </w:r>
      <w:r w:rsidR="0096591E" w:rsidRPr="0081357D">
        <w:rPr>
          <w:rFonts w:asciiTheme="minorHAnsi" w:hAnsiTheme="minorHAnsi"/>
          <w:sz w:val="24"/>
          <w:szCs w:val="24"/>
        </w:rPr>
        <w:t>electronic</w:t>
      </w:r>
      <w:r w:rsidRPr="0081357D">
        <w:rPr>
          <w:rFonts w:asciiTheme="minorHAnsi" w:hAnsiTheme="minorHAnsi"/>
          <w:sz w:val="24"/>
          <w:szCs w:val="24"/>
        </w:rPr>
        <w:t xml:space="preserve"> media (i.e. email).  Email, Skype and other sources of e-communication may not be secure nor confidential.  Note that any emails sent to the practice may be retained in the logs of the Internet service provider.  Emails received from you will be printed and kept in the treatment record.  Any reports sent via e-mail will be password protected.  You have the right to refuse to receive reports via e-mail. You understand the risks and limitations of email transmissions.  </w:t>
      </w:r>
      <w:r w:rsidR="0096591E">
        <w:rPr>
          <w:rFonts w:asciiTheme="minorHAnsi" w:hAnsiTheme="minorHAnsi"/>
          <w:sz w:val="24"/>
          <w:szCs w:val="24"/>
        </w:rPr>
        <w:t xml:space="preserve">Please see my Social Medical Policy on the website for specific information regarding electronic platforms. </w:t>
      </w:r>
    </w:p>
    <w:p w14:paraId="63E39BF6" w14:textId="44CEFA6B" w:rsidR="00B37868" w:rsidRPr="0081357D" w:rsidRDefault="00B37868" w:rsidP="00B37868">
      <w:pPr>
        <w:pStyle w:val="FormOpen"/>
        <w:spacing w:before="0"/>
        <w:rPr>
          <w:rFonts w:asciiTheme="minorHAnsi" w:hAnsiTheme="minorHAnsi"/>
          <w:sz w:val="24"/>
          <w:szCs w:val="24"/>
        </w:rPr>
      </w:pPr>
    </w:p>
    <w:p w14:paraId="6F063D14" w14:textId="1D9BCD0F" w:rsidR="00B37868" w:rsidRPr="0081357D" w:rsidRDefault="00B37868" w:rsidP="00B37868">
      <w:pPr>
        <w:pStyle w:val="FormOpen"/>
        <w:spacing w:before="0"/>
        <w:rPr>
          <w:rFonts w:asciiTheme="minorHAnsi" w:hAnsiTheme="minorHAnsi"/>
          <w:b/>
          <w:sz w:val="24"/>
          <w:szCs w:val="24"/>
        </w:rPr>
      </w:pPr>
      <w:r w:rsidRPr="0081357D">
        <w:rPr>
          <w:rFonts w:asciiTheme="minorHAnsi" w:hAnsiTheme="minorHAnsi"/>
          <w:b/>
          <w:sz w:val="24"/>
          <w:szCs w:val="24"/>
        </w:rPr>
        <w:t>Billing and Payments</w:t>
      </w:r>
      <w:r w:rsidR="00A71DB0">
        <w:rPr>
          <w:rFonts w:asciiTheme="minorHAnsi" w:hAnsiTheme="minorHAnsi"/>
          <w:b/>
          <w:sz w:val="24"/>
          <w:szCs w:val="24"/>
        </w:rPr>
        <w:t>:</w:t>
      </w:r>
    </w:p>
    <w:p w14:paraId="5D12FA52" w14:textId="21EDE93A" w:rsidR="00B37868" w:rsidRPr="0081357D" w:rsidRDefault="00B37868" w:rsidP="00B37868">
      <w:pPr>
        <w:pStyle w:val="FormOpen"/>
        <w:spacing w:before="0"/>
        <w:rPr>
          <w:rFonts w:asciiTheme="minorHAnsi" w:hAnsiTheme="minorHAnsi"/>
          <w:sz w:val="24"/>
          <w:szCs w:val="24"/>
        </w:rPr>
      </w:pPr>
      <w:r w:rsidRPr="0081357D">
        <w:rPr>
          <w:rFonts w:asciiTheme="minorHAnsi" w:hAnsiTheme="minorHAnsi"/>
          <w:sz w:val="24"/>
          <w:szCs w:val="24"/>
        </w:rPr>
        <w:t xml:space="preserve">You will be expected to pay for each session at the time it is held. Payment for services will be collected </w:t>
      </w:r>
      <w:r w:rsidR="0081357D" w:rsidRPr="0081357D">
        <w:rPr>
          <w:rFonts w:asciiTheme="minorHAnsi" w:hAnsiTheme="minorHAnsi"/>
          <w:sz w:val="24"/>
          <w:szCs w:val="24"/>
        </w:rPr>
        <w:t>at the end of</w:t>
      </w:r>
      <w:r w:rsidRPr="0081357D">
        <w:rPr>
          <w:rFonts w:asciiTheme="minorHAnsi" w:hAnsiTheme="minorHAnsi"/>
          <w:sz w:val="24"/>
          <w:szCs w:val="24"/>
        </w:rPr>
        <w:t xml:space="preserve"> the session.  The following forms of payment are accepted:  cash (exact amount only), personal check, Visa, Master Card. </w:t>
      </w:r>
      <w:r w:rsidR="0081357D" w:rsidRPr="0081357D">
        <w:rPr>
          <w:rFonts w:asciiTheme="minorHAnsi" w:hAnsiTheme="minorHAnsi"/>
          <w:sz w:val="24"/>
          <w:szCs w:val="24"/>
        </w:rPr>
        <w:t xml:space="preserve">You will be charged a $30.00 fee for a payment returned for any reason. </w:t>
      </w:r>
    </w:p>
    <w:p w14:paraId="5E4AF8C3" w14:textId="150C31B9" w:rsidR="00B37868" w:rsidRPr="0081357D" w:rsidRDefault="00B37868" w:rsidP="00B37868">
      <w:pPr>
        <w:pStyle w:val="FormOpen"/>
        <w:spacing w:before="0"/>
        <w:rPr>
          <w:rFonts w:asciiTheme="minorHAnsi" w:hAnsiTheme="minorHAnsi"/>
          <w:sz w:val="24"/>
          <w:szCs w:val="24"/>
        </w:rPr>
      </w:pPr>
    </w:p>
    <w:p w14:paraId="0FDC33D7" w14:textId="2BE6E0C7" w:rsidR="00B37868" w:rsidRPr="0081357D" w:rsidRDefault="00B37868" w:rsidP="00B37868">
      <w:pPr>
        <w:pStyle w:val="FormOpen"/>
        <w:spacing w:before="0"/>
        <w:rPr>
          <w:rFonts w:asciiTheme="minorHAnsi" w:hAnsiTheme="minorHAnsi"/>
          <w:sz w:val="24"/>
          <w:szCs w:val="24"/>
        </w:rPr>
      </w:pPr>
      <w:r w:rsidRPr="0081357D">
        <w:rPr>
          <w:rFonts w:asciiTheme="minorHAnsi" w:hAnsiTheme="minorHAnsi"/>
          <w:sz w:val="24"/>
          <w:szCs w:val="24"/>
        </w:rPr>
        <w:t xml:space="preserve">If your account has not been paid for more than 60 days and arrangements for payment have not been agreed upon, I have the option of using legal means to secure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provided, and the amount due.  If such legal action is necessary, the costs will be included in the claim. </w:t>
      </w:r>
    </w:p>
    <w:p w14:paraId="077B1564" w14:textId="77777777" w:rsidR="00432C96" w:rsidRDefault="00432C96" w:rsidP="00432C96">
      <w:pPr>
        <w:pStyle w:val="FormOpen"/>
        <w:spacing w:before="0"/>
        <w:rPr>
          <w:rFonts w:asciiTheme="minorHAnsi" w:hAnsiTheme="minorHAnsi"/>
          <w:sz w:val="24"/>
          <w:szCs w:val="24"/>
        </w:rPr>
      </w:pPr>
    </w:p>
    <w:p w14:paraId="7206117F" w14:textId="1D7C5C69" w:rsidR="00432C96" w:rsidRPr="0081357D" w:rsidRDefault="00432C96" w:rsidP="00432C96">
      <w:pPr>
        <w:pStyle w:val="FormOpen"/>
        <w:spacing w:before="0"/>
        <w:rPr>
          <w:rFonts w:asciiTheme="minorHAnsi" w:hAnsiTheme="minorHAnsi"/>
          <w:b/>
          <w:sz w:val="24"/>
          <w:szCs w:val="24"/>
        </w:rPr>
      </w:pPr>
      <w:r w:rsidRPr="0081357D">
        <w:rPr>
          <w:rFonts w:asciiTheme="minorHAnsi" w:hAnsiTheme="minorHAnsi"/>
          <w:b/>
          <w:sz w:val="24"/>
          <w:szCs w:val="24"/>
        </w:rPr>
        <w:t>Conflict of Interest and Multiple Relationships</w:t>
      </w:r>
      <w:r w:rsidR="00A71DB0">
        <w:rPr>
          <w:rFonts w:asciiTheme="minorHAnsi" w:hAnsiTheme="minorHAnsi"/>
          <w:b/>
          <w:sz w:val="24"/>
          <w:szCs w:val="24"/>
        </w:rPr>
        <w:t>:</w:t>
      </w:r>
    </w:p>
    <w:p w14:paraId="6DDA2CB8" w14:textId="77777777" w:rsidR="00432C96" w:rsidRPr="0081357D" w:rsidRDefault="00432C96" w:rsidP="00432C96">
      <w:pPr>
        <w:pStyle w:val="FormOpen"/>
        <w:spacing w:before="0"/>
        <w:rPr>
          <w:rFonts w:asciiTheme="minorHAnsi" w:hAnsiTheme="minorHAnsi"/>
          <w:sz w:val="24"/>
          <w:szCs w:val="24"/>
        </w:rPr>
      </w:pPr>
      <w:r w:rsidRPr="0081357D">
        <w:rPr>
          <w:rFonts w:asciiTheme="minorHAnsi" w:hAnsiTheme="minorHAnsi"/>
          <w:sz w:val="24"/>
          <w:szCs w:val="24"/>
        </w:rPr>
        <w:t xml:space="preserve">If, during the course of our therapy together, I discover that our therapy represents a conflict of interest in which I am required to fulfill 2 simultaneous roles (i.e. therapist and educator), I may need to withdraw from my therapeutic roll and provide you with several recommendations for other mental health professionals.  </w:t>
      </w:r>
    </w:p>
    <w:p w14:paraId="65F28B26" w14:textId="77777777" w:rsidR="00432C96" w:rsidRPr="0081357D" w:rsidRDefault="00432C96" w:rsidP="00432C96">
      <w:pPr>
        <w:pStyle w:val="FormOpen"/>
        <w:spacing w:before="0"/>
        <w:rPr>
          <w:rFonts w:asciiTheme="minorHAnsi" w:hAnsiTheme="minorHAnsi"/>
          <w:sz w:val="24"/>
          <w:szCs w:val="24"/>
        </w:rPr>
      </w:pPr>
    </w:p>
    <w:p w14:paraId="24D117D5" w14:textId="5A6FBDA2" w:rsidR="00432C96" w:rsidRPr="0081357D" w:rsidRDefault="00432C96" w:rsidP="00432C96">
      <w:pPr>
        <w:pStyle w:val="FormOpen"/>
        <w:spacing w:before="0"/>
        <w:rPr>
          <w:rFonts w:asciiTheme="minorHAnsi" w:hAnsiTheme="minorHAnsi"/>
          <w:b/>
          <w:sz w:val="24"/>
          <w:szCs w:val="24"/>
        </w:rPr>
      </w:pPr>
      <w:r w:rsidRPr="0081357D">
        <w:rPr>
          <w:rFonts w:asciiTheme="minorHAnsi" w:hAnsiTheme="minorHAnsi"/>
          <w:b/>
          <w:sz w:val="24"/>
          <w:szCs w:val="24"/>
        </w:rPr>
        <w:t>Right to Refuse Service</w:t>
      </w:r>
      <w:r w:rsidR="00A71DB0">
        <w:rPr>
          <w:rFonts w:asciiTheme="minorHAnsi" w:hAnsiTheme="minorHAnsi"/>
          <w:b/>
          <w:sz w:val="24"/>
          <w:szCs w:val="24"/>
        </w:rPr>
        <w:t>:</w:t>
      </w:r>
    </w:p>
    <w:p w14:paraId="048C16DB" w14:textId="77777777" w:rsidR="00432C96" w:rsidRPr="0081357D" w:rsidRDefault="00432C96" w:rsidP="00432C96">
      <w:pPr>
        <w:pStyle w:val="FormOpen"/>
        <w:spacing w:before="0"/>
        <w:rPr>
          <w:rFonts w:asciiTheme="minorHAnsi" w:hAnsiTheme="minorHAnsi"/>
          <w:sz w:val="24"/>
          <w:szCs w:val="24"/>
        </w:rPr>
      </w:pPr>
      <w:r w:rsidRPr="0081357D">
        <w:rPr>
          <w:rFonts w:asciiTheme="minorHAnsi" w:hAnsiTheme="minorHAnsi"/>
          <w:sz w:val="24"/>
          <w:szCs w:val="24"/>
        </w:rPr>
        <w:t xml:space="preserve">I maintain the right to refuse services to clients at any time.  In the event that a client presents to therapy under the influence of any substance, the session will be cancelled and s/he will be responsible to pay for the cancelled session.  In the event that I feel that my safety is endangered, I reserve the right to terminate therapy and present the client with several recommendations for other professionals. </w:t>
      </w:r>
    </w:p>
    <w:p w14:paraId="1EDB3B6C" w14:textId="76D90A06" w:rsidR="00B37868" w:rsidRPr="0081357D" w:rsidRDefault="00B37868" w:rsidP="00B37868">
      <w:pPr>
        <w:pStyle w:val="FormOpen"/>
        <w:spacing w:before="0"/>
        <w:rPr>
          <w:rFonts w:asciiTheme="minorHAnsi" w:hAnsiTheme="minorHAnsi"/>
          <w:sz w:val="24"/>
          <w:szCs w:val="24"/>
        </w:rPr>
      </w:pPr>
    </w:p>
    <w:p w14:paraId="6177C397" w14:textId="6B328820" w:rsidR="001617B3" w:rsidRPr="0081357D" w:rsidRDefault="001617B3" w:rsidP="001617B3">
      <w:pPr>
        <w:pStyle w:val="FormOpen"/>
        <w:rPr>
          <w:rFonts w:asciiTheme="minorHAnsi" w:hAnsiTheme="minorHAnsi"/>
          <w:sz w:val="24"/>
          <w:szCs w:val="24"/>
        </w:rPr>
      </w:pPr>
      <w:r w:rsidRPr="0081357D">
        <w:rPr>
          <w:rFonts w:asciiTheme="minorHAnsi" w:hAnsiTheme="minorHAnsi"/>
          <w:sz w:val="24"/>
          <w:szCs w:val="24"/>
        </w:rPr>
        <w:t>I</w:t>
      </w:r>
      <w:r w:rsidR="00006AC5">
        <w:rPr>
          <w:rFonts w:asciiTheme="minorHAnsi" w:hAnsiTheme="minorHAnsi"/>
          <w:sz w:val="24"/>
          <w:szCs w:val="24"/>
        </w:rPr>
        <w:t xml:space="preserve"> </w:t>
      </w:r>
      <w:r w:rsidRPr="0081357D">
        <w:rPr>
          <w:rFonts w:asciiTheme="minorHAnsi" w:hAnsiTheme="minorHAnsi"/>
          <w:sz w:val="24"/>
          <w:szCs w:val="24"/>
        </w:rPr>
        <w:t>acknowledge that I have had all my questions about treatment answered fully and to my satisfaction.</w:t>
      </w:r>
    </w:p>
    <w:p w14:paraId="32A5F15D" w14:textId="25385840" w:rsidR="006E2628" w:rsidRPr="0081357D" w:rsidRDefault="006E2628" w:rsidP="006E2628">
      <w:pPr>
        <w:pStyle w:val="FormText"/>
        <w:rPr>
          <w:rFonts w:asciiTheme="minorHAnsi" w:hAnsiTheme="minorHAnsi"/>
          <w:sz w:val="24"/>
          <w:szCs w:val="24"/>
        </w:rPr>
      </w:pPr>
      <w:r w:rsidRPr="0081357D">
        <w:rPr>
          <w:rFonts w:asciiTheme="minorHAnsi" w:hAnsiTheme="minorHAnsi"/>
          <w:sz w:val="24"/>
          <w:szCs w:val="24"/>
        </w:rPr>
        <w:t xml:space="preserve">I seek and consent to take part in treatment </w:t>
      </w:r>
      <w:r w:rsidR="00EF5DF7" w:rsidRPr="0081357D">
        <w:rPr>
          <w:rFonts w:asciiTheme="minorHAnsi" w:hAnsiTheme="minorHAnsi"/>
          <w:sz w:val="24"/>
          <w:szCs w:val="24"/>
        </w:rPr>
        <w:t>with the therapist</w:t>
      </w:r>
      <w:r w:rsidRPr="0081357D">
        <w:rPr>
          <w:rFonts w:asciiTheme="minorHAnsi" w:hAnsiTheme="minorHAnsi"/>
          <w:sz w:val="24"/>
          <w:szCs w:val="24"/>
        </w:rPr>
        <w:t xml:space="preserve">. I understand that developing a treatment plan </w:t>
      </w:r>
      <w:r w:rsidRPr="0081357D">
        <w:rPr>
          <w:rFonts w:asciiTheme="minorHAnsi" w:hAnsiTheme="minorHAnsi"/>
          <w:sz w:val="24"/>
          <w:szCs w:val="24"/>
        </w:rPr>
        <w:lastRenderedPageBreak/>
        <w:t>with this therapist and regularly reviewing our work toward meeting the treatment goals are in my best interest. I understand and agree to play an active role in the therapy processes.</w:t>
      </w:r>
    </w:p>
    <w:p w14:paraId="2329507B" w14:textId="77777777" w:rsidR="006E2628" w:rsidRPr="0081357D" w:rsidRDefault="006E2628" w:rsidP="006E2628">
      <w:pPr>
        <w:pStyle w:val="FormText"/>
        <w:rPr>
          <w:rFonts w:asciiTheme="minorHAnsi" w:hAnsiTheme="minorHAnsi"/>
          <w:sz w:val="24"/>
          <w:szCs w:val="24"/>
        </w:rPr>
      </w:pPr>
      <w:r w:rsidRPr="0081357D">
        <w:rPr>
          <w:rFonts w:asciiTheme="minorHAnsi" w:hAnsiTheme="minorHAnsi"/>
          <w:sz w:val="24"/>
          <w:szCs w:val="24"/>
        </w:rPr>
        <w:t>I understand that no promises have been made to me about the results of treatment or of any procedures provided by this therapist.</w:t>
      </w:r>
    </w:p>
    <w:p w14:paraId="03015468" w14:textId="7D9E451F" w:rsidR="006E2628" w:rsidRPr="0081357D" w:rsidRDefault="006E2628" w:rsidP="006E2628">
      <w:pPr>
        <w:pStyle w:val="FormText"/>
        <w:rPr>
          <w:rFonts w:asciiTheme="minorHAnsi" w:hAnsiTheme="minorHAnsi"/>
          <w:sz w:val="24"/>
          <w:szCs w:val="24"/>
        </w:rPr>
      </w:pPr>
      <w:r w:rsidRPr="0081357D">
        <w:rPr>
          <w:rFonts w:asciiTheme="minorHAnsi" w:hAnsiTheme="minorHAnsi"/>
          <w:sz w:val="24"/>
          <w:szCs w:val="24"/>
        </w:rPr>
        <w:t xml:space="preserve">I am aware that I may stop my treatment with this therapist at any time. If I do, I will have to pay for the services I have already received. </w:t>
      </w:r>
    </w:p>
    <w:p w14:paraId="650FC576" w14:textId="4900D4F1" w:rsidR="006E2628" w:rsidRPr="0081357D" w:rsidRDefault="006E2628" w:rsidP="006E2628">
      <w:pPr>
        <w:pStyle w:val="FormText"/>
        <w:rPr>
          <w:rFonts w:asciiTheme="minorHAnsi" w:hAnsiTheme="minorHAnsi"/>
          <w:sz w:val="24"/>
          <w:szCs w:val="24"/>
        </w:rPr>
      </w:pPr>
      <w:r w:rsidRPr="0081357D">
        <w:rPr>
          <w:rFonts w:asciiTheme="minorHAnsi" w:hAnsiTheme="minorHAnsi"/>
          <w:sz w:val="24"/>
          <w:szCs w:val="24"/>
        </w:rPr>
        <w:t>I know that I must call to cancel a</w:t>
      </w:r>
      <w:r w:rsidR="00EF5DF7" w:rsidRPr="0081357D">
        <w:rPr>
          <w:rFonts w:asciiTheme="minorHAnsi" w:hAnsiTheme="minorHAnsi"/>
          <w:sz w:val="24"/>
          <w:szCs w:val="24"/>
        </w:rPr>
        <w:t>n appointment at least 48 hours (2</w:t>
      </w:r>
      <w:r w:rsidRPr="0081357D">
        <w:rPr>
          <w:rFonts w:asciiTheme="minorHAnsi" w:hAnsiTheme="minorHAnsi"/>
          <w:sz w:val="24"/>
          <w:szCs w:val="24"/>
        </w:rPr>
        <w:t xml:space="preserve"> business days) before the time of the appointment. If I do not cancel and do not show up, I will be charged for that appointment.</w:t>
      </w:r>
    </w:p>
    <w:p w14:paraId="29173C1A" w14:textId="2C969E34" w:rsidR="006E2628" w:rsidRPr="0081357D" w:rsidRDefault="006E2628" w:rsidP="006E2628">
      <w:pPr>
        <w:pStyle w:val="FormText"/>
        <w:rPr>
          <w:rFonts w:asciiTheme="minorHAnsi" w:hAnsiTheme="minorHAnsi"/>
          <w:sz w:val="24"/>
          <w:szCs w:val="24"/>
        </w:rPr>
      </w:pPr>
      <w:r w:rsidRPr="0081357D">
        <w:rPr>
          <w:rFonts w:asciiTheme="minorHAnsi" w:hAnsiTheme="minorHAnsi"/>
          <w:sz w:val="24"/>
          <w:szCs w:val="24"/>
        </w:rPr>
        <w:t xml:space="preserve">I am aware that </w:t>
      </w:r>
      <w:r w:rsidR="00E30910" w:rsidRPr="0081357D">
        <w:rPr>
          <w:rFonts w:asciiTheme="minorHAnsi" w:hAnsiTheme="minorHAnsi"/>
          <w:sz w:val="24"/>
          <w:szCs w:val="24"/>
        </w:rPr>
        <w:t xml:space="preserve">Dr. Flint does not accept insurance at this time. This is a cash pay practice. </w:t>
      </w:r>
    </w:p>
    <w:p w14:paraId="16F1703E" w14:textId="77777777" w:rsidR="00E30910" w:rsidRPr="0081357D" w:rsidRDefault="00E30910" w:rsidP="006E2628">
      <w:pPr>
        <w:pStyle w:val="FormText1"/>
        <w:rPr>
          <w:rFonts w:asciiTheme="minorHAnsi" w:hAnsiTheme="minorHAnsi"/>
          <w:sz w:val="24"/>
          <w:szCs w:val="24"/>
        </w:rPr>
      </w:pPr>
    </w:p>
    <w:p w14:paraId="7B698211" w14:textId="293FFD9E" w:rsidR="006E2628" w:rsidRPr="0081357D" w:rsidRDefault="006E2628" w:rsidP="006E2628">
      <w:pPr>
        <w:pStyle w:val="FormText1"/>
        <w:rPr>
          <w:rFonts w:asciiTheme="minorHAnsi" w:hAnsiTheme="minorHAnsi"/>
          <w:sz w:val="24"/>
          <w:szCs w:val="24"/>
        </w:rPr>
      </w:pPr>
      <w:r w:rsidRPr="0081357D">
        <w:rPr>
          <w:rFonts w:asciiTheme="minorHAnsi" w:hAnsiTheme="minorHAnsi"/>
          <w:sz w:val="24"/>
          <w:szCs w:val="24"/>
        </w:rPr>
        <w:t>My signature below shows that I understand and agree with all of these statements.</w:t>
      </w:r>
    </w:p>
    <w:p w14:paraId="19AFB11A" w14:textId="77777777" w:rsidR="006E2628" w:rsidRPr="0081357D" w:rsidRDefault="006E2628" w:rsidP="006E2628">
      <w:pPr>
        <w:pStyle w:val="05li"/>
        <w:rPr>
          <w:rFonts w:asciiTheme="minorHAnsi" w:hAnsiTheme="minorHAnsi"/>
          <w:sz w:val="24"/>
          <w:szCs w:val="24"/>
        </w:rPr>
      </w:pPr>
    </w:p>
    <w:p w14:paraId="0429EDB8" w14:textId="42D21B32" w:rsidR="006E2628" w:rsidRPr="0081357D" w:rsidRDefault="006E2628" w:rsidP="006E2628">
      <w:pPr>
        <w:pStyle w:val="HOText"/>
        <w:rPr>
          <w:rFonts w:asciiTheme="minorHAnsi" w:hAnsiTheme="minorHAnsi"/>
          <w:sz w:val="24"/>
          <w:szCs w:val="24"/>
        </w:rPr>
      </w:pP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rPr>
        <w:t>/</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rPr>
        <w:t>/</w:t>
      </w:r>
      <w:r w:rsidRPr="0081357D">
        <w:rPr>
          <w:rFonts w:asciiTheme="minorHAnsi" w:hAnsiTheme="minorHAnsi"/>
          <w:sz w:val="24"/>
          <w:szCs w:val="24"/>
          <w:u w:val="single"/>
        </w:rPr>
        <w:t> </w:t>
      </w:r>
      <w:r w:rsidRPr="0081357D">
        <w:rPr>
          <w:rFonts w:asciiTheme="minorHAnsi" w:hAnsiTheme="minorHAnsi"/>
          <w:sz w:val="24"/>
          <w:szCs w:val="24"/>
          <w:u w:val="single"/>
        </w:rPr>
        <w:t> </w:t>
      </w:r>
      <w:r w:rsidR="00BC738D" w:rsidRPr="0081357D">
        <w:rPr>
          <w:rFonts w:asciiTheme="minorHAnsi" w:hAnsiTheme="minorHAnsi"/>
          <w:sz w:val="24"/>
          <w:szCs w:val="24"/>
        </w:rPr>
        <w:t> </w:t>
      </w:r>
    </w:p>
    <w:p w14:paraId="579152F5" w14:textId="5B0A09AA" w:rsidR="006E2628" w:rsidRPr="0081357D" w:rsidRDefault="006E2628" w:rsidP="006E2628">
      <w:pPr>
        <w:pStyle w:val="FormText"/>
        <w:rPr>
          <w:rFonts w:asciiTheme="minorHAnsi" w:hAnsiTheme="minorHAnsi"/>
          <w:sz w:val="24"/>
          <w:szCs w:val="24"/>
        </w:rPr>
      </w:pPr>
      <w:r w:rsidRPr="0081357D">
        <w:rPr>
          <w:rFonts w:asciiTheme="minorHAnsi" w:hAnsiTheme="minorHAnsi"/>
          <w:sz w:val="24"/>
          <w:szCs w:val="24"/>
        </w:rPr>
        <w:t>Signature of client or legal representative</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Printed name</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Date</w:t>
      </w:r>
    </w:p>
    <w:p w14:paraId="7D2853CC" w14:textId="77777777" w:rsidR="006E2628" w:rsidRPr="0081357D" w:rsidRDefault="006E2628" w:rsidP="006E2628">
      <w:pPr>
        <w:pStyle w:val="05li"/>
        <w:rPr>
          <w:rFonts w:asciiTheme="minorHAnsi" w:hAnsiTheme="minorHAnsi"/>
          <w:sz w:val="24"/>
          <w:szCs w:val="24"/>
        </w:rPr>
      </w:pPr>
    </w:p>
    <w:p w14:paraId="0F23AE4D" w14:textId="509D2AD8" w:rsidR="006E2628" w:rsidRPr="0081357D" w:rsidRDefault="006E2628" w:rsidP="006E2628">
      <w:pPr>
        <w:pStyle w:val="HOText"/>
        <w:rPr>
          <w:rFonts w:asciiTheme="minorHAnsi" w:hAnsiTheme="minorHAnsi"/>
          <w:sz w:val="24"/>
          <w:szCs w:val="24"/>
        </w:rPr>
      </w:pP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00BC738D" w:rsidRPr="0081357D">
        <w:rPr>
          <w:rFonts w:asciiTheme="minorHAnsi" w:hAnsiTheme="minorHAnsi"/>
          <w:sz w:val="24"/>
          <w:szCs w:val="24"/>
        </w:rPr>
        <w:t> </w:t>
      </w:r>
    </w:p>
    <w:p w14:paraId="66E276BE" w14:textId="3494222D" w:rsidR="006E2628" w:rsidRPr="0081357D" w:rsidRDefault="006E2628" w:rsidP="006E2628">
      <w:pPr>
        <w:pStyle w:val="FormText"/>
        <w:rPr>
          <w:rFonts w:asciiTheme="minorHAnsi" w:hAnsiTheme="minorHAnsi"/>
          <w:sz w:val="24"/>
          <w:szCs w:val="24"/>
        </w:rPr>
      </w:pPr>
      <w:r w:rsidRPr="0081357D">
        <w:rPr>
          <w:rFonts w:asciiTheme="minorHAnsi" w:hAnsiTheme="minorHAnsi"/>
          <w:sz w:val="24"/>
          <w:szCs w:val="24"/>
        </w:rPr>
        <w:t>Printed name of legal representative</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00E30910" w:rsidRPr="0081357D">
        <w:rPr>
          <w:rFonts w:asciiTheme="minorHAnsi" w:hAnsiTheme="minorHAnsi"/>
          <w:sz w:val="24"/>
          <w:szCs w:val="24"/>
        </w:rPr>
        <w:t xml:space="preserve">  </w:t>
      </w:r>
      <w:r w:rsidRPr="0081357D">
        <w:rPr>
          <w:rFonts w:asciiTheme="minorHAnsi" w:hAnsiTheme="minorHAnsi"/>
          <w:sz w:val="24"/>
          <w:szCs w:val="24"/>
        </w:rPr>
        <w:t>Relationship to client</w:t>
      </w:r>
    </w:p>
    <w:p w14:paraId="18F24EC3" w14:textId="31EFEDEB" w:rsidR="006E2628" w:rsidRPr="0081357D" w:rsidRDefault="006E2628" w:rsidP="006E2628">
      <w:pPr>
        <w:pStyle w:val="FormText1"/>
        <w:rPr>
          <w:rFonts w:asciiTheme="minorHAnsi" w:hAnsiTheme="minorHAnsi"/>
          <w:sz w:val="24"/>
          <w:szCs w:val="24"/>
        </w:rPr>
      </w:pPr>
      <w:r w:rsidRPr="0081357D">
        <w:rPr>
          <w:rFonts w:asciiTheme="minorHAnsi" w:hAnsiTheme="minorHAnsi"/>
          <w:sz w:val="24"/>
          <w:szCs w:val="24"/>
        </w:rPr>
        <w:t>I, the therapist, have discussed the issues above with the client (and/or his or her guardian, or other representative). My observations of this person’s behavior and responses give me no reason to believe that this person is not fully competent to give informed and willing consent.</w:t>
      </w:r>
    </w:p>
    <w:p w14:paraId="22C44C5C" w14:textId="15E87CC4" w:rsidR="006E2628" w:rsidRPr="0081357D" w:rsidRDefault="006E2628" w:rsidP="006E2628">
      <w:pPr>
        <w:pStyle w:val="FormText1"/>
        <w:rPr>
          <w:rFonts w:asciiTheme="minorHAnsi" w:hAnsiTheme="minorHAnsi"/>
          <w:sz w:val="24"/>
          <w:szCs w:val="24"/>
        </w:rPr>
      </w:pP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Pr="0081357D">
        <w:rPr>
          <w:rFonts w:asciiTheme="minorHAnsi" w:hAnsiTheme="minorHAnsi"/>
          <w:sz w:val="24"/>
          <w:szCs w:val="24"/>
          <w:u w:val="single"/>
        </w:rPr>
        <w:t xml:space="preserve">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u w:val="single"/>
        </w:rPr>
        <w:t> </w:t>
      </w:r>
      <w:r w:rsidRPr="0081357D">
        <w:rPr>
          <w:rFonts w:asciiTheme="minorHAnsi" w:hAnsiTheme="minorHAnsi"/>
          <w:sz w:val="24"/>
          <w:szCs w:val="24"/>
          <w:u w:val="single"/>
        </w:rPr>
        <w:t> </w:t>
      </w:r>
      <w:r w:rsidR="00EF5DF7" w:rsidRPr="0081357D">
        <w:rPr>
          <w:rFonts w:asciiTheme="minorHAnsi" w:hAnsiTheme="minorHAnsi"/>
          <w:sz w:val="24"/>
          <w:szCs w:val="24"/>
        </w:rPr>
        <w:t xml:space="preserve">                         ____________________________</w:t>
      </w:r>
      <w:r w:rsidR="00E30910" w:rsidRPr="0081357D">
        <w:rPr>
          <w:rFonts w:asciiTheme="minorHAnsi" w:hAnsiTheme="minorHAnsi"/>
          <w:sz w:val="24"/>
          <w:szCs w:val="24"/>
        </w:rPr>
        <w:tab/>
      </w:r>
      <w:r w:rsidR="00E30910" w:rsidRPr="0081357D">
        <w:rPr>
          <w:rFonts w:asciiTheme="minorHAnsi" w:hAnsiTheme="minorHAnsi"/>
          <w:b/>
          <w:sz w:val="24"/>
          <w:szCs w:val="24"/>
          <w:u w:val="single"/>
        </w:rPr>
        <w:t>___</w:t>
      </w:r>
      <w:r w:rsidR="00E30910" w:rsidRPr="0081357D">
        <w:rPr>
          <w:rFonts w:asciiTheme="minorHAnsi" w:hAnsiTheme="minorHAnsi"/>
          <w:sz w:val="24"/>
          <w:szCs w:val="24"/>
        </w:rPr>
        <w:t>/</w:t>
      </w:r>
      <w:r w:rsidR="00E30910" w:rsidRPr="0081357D">
        <w:rPr>
          <w:rFonts w:asciiTheme="minorHAnsi" w:hAnsiTheme="minorHAnsi"/>
          <w:sz w:val="24"/>
          <w:szCs w:val="24"/>
          <w:u w:val="single"/>
        </w:rPr>
        <w:t> </w:t>
      </w:r>
      <w:r w:rsidR="00E30910" w:rsidRPr="0081357D">
        <w:rPr>
          <w:rFonts w:asciiTheme="minorHAnsi" w:hAnsiTheme="minorHAnsi"/>
          <w:sz w:val="24"/>
          <w:szCs w:val="24"/>
          <w:u w:val="single"/>
        </w:rPr>
        <w:t> </w:t>
      </w:r>
      <w:r w:rsidR="00E30910" w:rsidRPr="0081357D">
        <w:rPr>
          <w:rFonts w:asciiTheme="minorHAnsi" w:hAnsiTheme="minorHAnsi"/>
          <w:sz w:val="24"/>
          <w:szCs w:val="24"/>
        </w:rPr>
        <w:t>/</w:t>
      </w:r>
      <w:r w:rsidR="00E30910" w:rsidRPr="0081357D">
        <w:rPr>
          <w:rFonts w:asciiTheme="minorHAnsi" w:hAnsiTheme="minorHAnsi"/>
          <w:sz w:val="24"/>
          <w:szCs w:val="24"/>
          <w:u w:val="single"/>
        </w:rPr>
        <w:t> </w:t>
      </w:r>
      <w:r w:rsidR="00E30910" w:rsidRPr="0081357D">
        <w:rPr>
          <w:rFonts w:asciiTheme="minorHAnsi" w:hAnsiTheme="minorHAnsi"/>
          <w:sz w:val="24"/>
          <w:szCs w:val="24"/>
          <w:u w:val="single"/>
        </w:rPr>
        <w:t> </w:t>
      </w:r>
      <w:r w:rsidR="00E30910" w:rsidRPr="0081357D">
        <w:rPr>
          <w:rFonts w:asciiTheme="minorHAnsi" w:hAnsiTheme="minorHAnsi"/>
          <w:sz w:val="24"/>
          <w:szCs w:val="24"/>
        </w:rPr>
        <w:t xml:space="preserve">    </w:t>
      </w:r>
    </w:p>
    <w:p w14:paraId="5FB21DC4" w14:textId="2C86B7AB" w:rsidR="006E2628" w:rsidRPr="0081357D" w:rsidRDefault="006E2628" w:rsidP="006E2628">
      <w:pPr>
        <w:pStyle w:val="FormText"/>
        <w:rPr>
          <w:rFonts w:asciiTheme="minorHAnsi" w:hAnsiTheme="minorHAnsi"/>
          <w:sz w:val="24"/>
          <w:szCs w:val="24"/>
        </w:rPr>
      </w:pPr>
      <w:r w:rsidRPr="0081357D">
        <w:rPr>
          <w:rFonts w:asciiTheme="minorHAnsi" w:hAnsiTheme="minorHAnsi"/>
          <w:sz w:val="24"/>
          <w:szCs w:val="24"/>
        </w:rPr>
        <w:t>Signature of therapist</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w:t>
      </w:r>
      <w:r w:rsidRPr="0081357D">
        <w:rPr>
          <w:rFonts w:asciiTheme="minorHAnsi" w:hAnsiTheme="minorHAnsi"/>
          <w:sz w:val="24"/>
          <w:szCs w:val="24"/>
        </w:rPr>
        <w:t xml:space="preserve"> </w:t>
      </w:r>
      <w:r w:rsidR="00E30910" w:rsidRPr="0081357D">
        <w:rPr>
          <w:rFonts w:asciiTheme="minorHAnsi" w:hAnsiTheme="minorHAnsi"/>
          <w:sz w:val="24"/>
          <w:szCs w:val="24"/>
        </w:rPr>
        <w:t xml:space="preserve">            </w:t>
      </w:r>
      <w:r w:rsidRPr="0081357D">
        <w:rPr>
          <w:rFonts w:asciiTheme="minorHAnsi" w:hAnsiTheme="minorHAnsi"/>
          <w:sz w:val="24"/>
          <w:szCs w:val="24"/>
        </w:rPr>
        <w:t>Date</w:t>
      </w:r>
    </w:p>
    <w:p w14:paraId="45961A9E" w14:textId="77777777" w:rsidR="00E52EE9" w:rsidRPr="0081357D" w:rsidRDefault="00E52EE9" w:rsidP="006E2628">
      <w:pPr>
        <w:pStyle w:val="FormText"/>
        <w:rPr>
          <w:rFonts w:asciiTheme="minorHAnsi" w:hAnsiTheme="minorHAnsi"/>
          <w:sz w:val="24"/>
          <w:szCs w:val="24"/>
        </w:rPr>
      </w:pPr>
    </w:p>
    <w:p w14:paraId="4F2CD8D2" w14:textId="49DF9D35" w:rsidR="006E2628" w:rsidRPr="0081357D" w:rsidRDefault="00432C96" w:rsidP="00432C96">
      <w:pPr>
        <w:pStyle w:val="FormCLSub"/>
        <w:numPr>
          <w:ilvl w:val="0"/>
          <w:numId w:val="0"/>
        </w:numPr>
        <w:ind w:left="518"/>
        <w:rPr>
          <w:rFonts w:asciiTheme="minorHAnsi" w:hAnsiTheme="minorHAnsi"/>
          <w:sz w:val="24"/>
          <w:szCs w:val="24"/>
        </w:rPr>
      </w:pPr>
      <w:r>
        <w:rPr>
          <w:rFonts w:asciiTheme="minorHAnsi" w:hAnsiTheme="minorHAnsi"/>
          <w:sz w:val="24"/>
          <w:szCs w:val="24"/>
        </w:rPr>
        <w:t xml:space="preserve">□ </w:t>
      </w:r>
      <w:r w:rsidR="006E2628" w:rsidRPr="0081357D">
        <w:rPr>
          <w:rFonts w:asciiTheme="minorHAnsi" w:hAnsiTheme="minorHAnsi"/>
          <w:sz w:val="24"/>
          <w:szCs w:val="24"/>
        </w:rPr>
        <w:t>Copy accepted by client</w:t>
      </w:r>
      <w:r>
        <w:rPr>
          <w:rFonts w:asciiTheme="minorHAnsi" w:hAnsiTheme="minorHAnsi"/>
          <w:sz w:val="24"/>
          <w:szCs w:val="24"/>
        </w:rPr>
        <w:t xml:space="preserve">  </w:t>
      </w:r>
      <w:r w:rsidR="006E2628" w:rsidRPr="0081357D">
        <w:rPr>
          <w:rFonts w:asciiTheme="minorHAnsi" w:hAnsiTheme="minorHAnsi"/>
          <w:sz w:val="24"/>
          <w:szCs w:val="24"/>
        </w:rPr>
        <w:t> </w:t>
      </w:r>
      <w:r>
        <w:rPr>
          <w:rFonts w:asciiTheme="minorHAnsi" w:hAnsiTheme="minorHAnsi"/>
          <w:sz w:val="24"/>
          <w:szCs w:val="24"/>
        </w:rPr>
        <w:t>□</w:t>
      </w:r>
      <w:r w:rsidR="0059027C" w:rsidRPr="0081357D">
        <w:rPr>
          <w:rStyle w:val="Wingdings"/>
          <w:rFonts w:asciiTheme="minorHAnsi" w:hAnsiTheme="minorHAnsi"/>
          <w:sz w:val="24"/>
          <w:szCs w:val="24"/>
        </w:rPr>
        <w:t> </w:t>
      </w:r>
      <w:r w:rsidR="006E2628" w:rsidRPr="0081357D">
        <w:rPr>
          <w:rFonts w:asciiTheme="minorHAnsi" w:hAnsiTheme="minorHAnsi"/>
          <w:sz w:val="24"/>
          <w:szCs w:val="24"/>
        </w:rPr>
        <w:t>Copy kept by therapist</w:t>
      </w:r>
    </w:p>
    <w:p w14:paraId="22969CE9" w14:textId="77777777" w:rsidR="00BC738D" w:rsidRPr="0081357D" w:rsidRDefault="00BC738D" w:rsidP="00BC738D">
      <w:pPr>
        <w:pStyle w:val="FormEndRule"/>
        <w:rPr>
          <w:rFonts w:asciiTheme="minorHAnsi" w:hAnsiTheme="minorHAnsi"/>
        </w:rPr>
      </w:pPr>
      <w:bookmarkStart w:id="0" w:name="_GoBack"/>
      <w:bookmarkEnd w:id="0"/>
    </w:p>
    <w:sectPr w:rsidR="00BC738D" w:rsidRPr="0081357D" w:rsidSect="00EF5DF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9C91" w14:textId="77777777" w:rsidR="00C62897" w:rsidRDefault="00C62897" w:rsidP="00DA72B6">
      <w:pPr>
        <w:spacing w:after="0" w:line="240" w:lineRule="auto"/>
      </w:pPr>
      <w:r>
        <w:separator/>
      </w:r>
    </w:p>
  </w:endnote>
  <w:endnote w:type="continuationSeparator" w:id="0">
    <w:p w14:paraId="1D213B0D" w14:textId="77777777" w:rsidR="00C62897" w:rsidRDefault="00C62897" w:rsidP="00D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Std-Roman">
    <w:panose1 w:val="00000000000000000000"/>
    <w:charset w:val="00"/>
    <w:family w:val="auto"/>
    <w:notTrueType/>
    <w:pitch w:val="default"/>
    <w:sig w:usb0="00000003" w:usb1="00000000" w:usb2="00000000" w:usb3="00000000" w:csb0="00000001" w:csb1="00000000"/>
  </w:font>
  <w:font w:name="FrutigerLTStd-Black">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FrutigerLTStd-Italic">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OptimaLTStd">
    <w:panose1 w:val="00000000000000000000"/>
    <w:charset w:val="00"/>
    <w:family w:val="auto"/>
    <w:notTrueType/>
    <w:pitch w:val="default"/>
    <w:sig w:usb0="00000003" w:usb1="00000000" w:usb2="00000000" w:usb3="00000000" w:csb0="00000001" w:csb1="00000000"/>
  </w:font>
  <w:font w:name="FrutigerLTStd-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OptimaLTStd-Bold">
    <w:panose1 w:val="00000000000000000000"/>
    <w:charset w:val="00"/>
    <w:family w:val="auto"/>
    <w:notTrueType/>
    <w:pitch w:val="default"/>
    <w:sig w:usb0="00000003" w:usb1="00000000" w:usb2="00000000" w:usb3="00000000" w:csb0="00000001" w:csb1="00000000"/>
  </w:font>
  <w:font w:name="OptimaLTStd-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DA910" w14:textId="77777777" w:rsidR="00FD25BD" w:rsidRDefault="00FD2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860"/>
      <w:gridCol w:w="1080"/>
      <w:gridCol w:w="4860"/>
    </w:tblGrid>
    <w:tr w:rsidR="0081357D" w14:paraId="313AE9FC" w14:textId="77777777">
      <w:trPr>
        <w:trHeight w:val="151"/>
      </w:trPr>
      <w:tc>
        <w:tcPr>
          <w:tcW w:w="2250" w:type="pct"/>
          <w:tcBorders>
            <w:bottom w:val="single" w:sz="4" w:space="0" w:color="5B9BD5" w:themeColor="accent1"/>
          </w:tcBorders>
        </w:tcPr>
        <w:p w14:paraId="7FC77165" w14:textId="77777777" w:rsidR="0081357D" w:rsidRDefault="0081357D">
          <w:pPr>
            <w:pStyle w:val="Header"/>
            <w:rPr>
              <w:rFonts w:asciiTheme="majorHAnsi" w:eastAsiaTheme="majorEastAsia" w:hAnsiTheme="majorHAnsi" w:cstheme="majorBidi"/>
              <w:b/>
              <w:bCs/>
            </w:rPr>
          </w:pPr>
        </w:p>
      </w:tc>
      <w:tc>
        <w:tcPr>
          <w:tcW w:w="500" w:type="pct"/>
          <w:vMerge w:val="restart"/>
          <w:noWrap/>
          <w:vAlign w:val="center"/>
        </w:tcPr>
        <w:p w14:paraId="21563464" w14:textId="4C55DF73" w:rsidR="0081357D" w:rsidRDefault="0081357D">
          <w:pPr>
            <w:pStyle w:val="NoSpacing"/>
            <w:rPr>
              <w:rFonts w:asciiTheme="majorHAnsi" w:hAnsiTheme="majorHAnsi"/>
            </w:rPr>
          </w:pPr>
          <w:r>
            <w:rPr>
              <w:rFonts w:asciiTheme="majorHAnsi" w:hAnsiTheme="majorHAnsi"/>
              <w:b/>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5C3B27" w:rsidRPr="005C3B27">
            <w:rPr>
              <w:rFonts w:asciiTheme="majorHAnsi" w:hAnsiTheme="majorHAnsi"/>
              <w:b/>
              <w:noProof/>
            </w:rPr>
            <w:t>3</w:t>
          </w:r>
          <w:r>
            <w:rPr>
              <w:rFonts w:asciiTheme="majorHAnsi" w:hAnsiTheme="majorHAnsi"/>
              <w:b/>
              <w:noProof/>
            </w:rPr>
            <w:fldChar w:fldCharType="end"/>
          </w:r>
        </w:p>
      </w:tc>
      <w:tc>
        <w:tcPr>
          <w:tcW w:w="2250" w:type="pct"/>
          <w:tcBorders>
            <w:bottom w:val="single" w:sz="4" w:space="0" w:color="5B9BD5" w:themeColor="accent1"/>
          </w:tcBorders>
        </w:tcPr>
        <w:p w14:paraId="0324AE2F" w14:textId="77777777" w:rsidR="0081357D" w:rsidRDefault="0081357D">
          <w:pPr>
            <w:pStyle w:val="Header"/>
            <w:rPr>
              <w:rFonts w:asciiTheme="majorHAnsi" w:eastAsiaTheme="majorEastAsia" w:hAnsiTheme="majorHAnsi" w:cstheme="majorBidi"/>
              <w:b/>
              <w:bCs/>
            </w:rPr>
          </w:pPr>
        </w:p>
      </w:tc>
    </w:tr>
    <w:tr w:rsidR="0081357D" w14:paraId="31D50E5E" w14:textId="77777777">
      <w:trPr>
        <w:trHeight w:val="150"/>
      </w:trPr>
      <w:tc>
        <w:tcPr>
          <w:tcW w:w="2250" w:type="pct"/>
          <w:tcBorders>
            <w:top w:val="single" w:sz="4" w:space="0" w:color="5B9BD5" w:themeColor="accent1"/>
          </w:tcBorders>
        </w:tcPr>
        <w:p w14:paraId="3C2F4922" w14:textId="77777777" w:rsidR="0081357D" w:rsidRDefault="0081357D">
          <w:pPr>
            <w:pStyle w:val="Header"/>
            <w:rPr>
              <w:rFonts w:asciiTheme="majorHAnsi" w:eastAsiaTheme="majorEastAsia" w:hAnsiTheme="majorHAnsi" w:cstheme="majorBidi"/>
              <w:b/>
              <w:bCs/>
            </w:rPr>
          </w:pPr>
        </w:p>
      </w:tc>
      <w:tc>
        <w:tcPr>
          <w:tcW w:w="500" w:type="pct"/>
          <w:vMerge/>
        </w:tcPr>
        <w:p w14:paraId="7D156CFF" w14:textId="77777777" w:rsidR="0081357D" w:rsidRDefault="0081357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3A037610" w14:textId="77777777" w:rsidR="0081357D" w:rsidRDefault="0081357D">
          <w:pPr>
            <w:pStyle w:val="Header"/>
            <w:rPr>
              <w:rFonts w:asciiTheme="majorHAnsi" w:eastAsiaTheme="majorEastAsia" w:hAnsiTheme="majorHAnsi" w:cstheme="majorBidi"/>
              <w:b/>
              <w:bCs/>
            </w:rPr>
          </w:pPr>
        </w:p>
      </w:tc>
    </w:tr>
  </w:tbl>
  <w:p w14:paraId="26822878" w14:textId="6DD680FE" w:rsidR="0081357D" w:rsidRPr="00FD25BD" w:rsidRDefault="0081357D" w:rsidP="0081357D">
    <w:pPr>
      <w:pStyle w:val="Footer"/>
      <w:jc w:val="center"/>
      <w:rPr>
        <w:rFonts w:asciiTheme="minorHAnsi" w:hAnsiTheme="minorHAnsi"/>
      </w:rPr>
    </w:pPr>
    <w:r w:rsidRPr="00FD25BD">
      <w:rPr>
        <w:rFonts w:asciiTheme="minorHAnsi" w:hAnsiTheme="minorHAnsi"/>
      </w:rPr>
      <w:t>Koru Psychological Services PLLC – 18205 N 51</w:t>
    </w:r>
    <w:r w:rsidRPr="00FD25BD">
      <w:rPr>
        <w:rFonts w:asciiTheme="minorHAnsi" w:hAnsiTheme="minorHAnsi"/>
        <w:vertAlign w:val="superscript"/>
      </w:rPr>
      <w:t>st</w:t>
    </w:r>
    <w:r w:rsidRPr="00FD25BD">
      <w:rPr>
        <w:rFonts w:asciiTheme="minorHAnsi" w:hAnsiTheme="minorHAnsi"/>
      </w:rPr>
      <w:t xml:space="preserve"> Ave Building B Suite 115 Glendale AZ 85308</w:t>
    </w:r>
  </w:p>
  <w:p w14:paraId="08414C4A" w14:textId="5D0218A7" w:rsidR="0081357D" w:rsidRDefault="0081357D" w:rsidP="0081357D">
    <w:pPr>
      <w:pStyle w:val="Footer"/>
      <w:jc w:val="center"/>
      <w:rPr>
        <w:rFonts w:asciiTheme="minorHAnsi" w:hAnsiTheme="minorHAnsi"/>
      </w:rPr>
    </w:pPr>
    <w:r w:rsidRPr="00FD25BD">
      <w:rPr>
        <w:rFonts w:asciiTheme="minorHAnsi" w:hAnsiTheme="minorHAnsi"/>
      </w:rPr>
      <w:t>Phone: 623-469-7752  website: korupsychologicalservices.com</w:t>
    </w:r>
  </w:p>
  <w:p w14:paraId="3478A5FF" w14:textId="21D72267" w:rsidR="00FD25BD" w:rsidRPr="00FD25BD" w:rsidRDefault="00FD25BD" w:rsidP="00FD25BD">
    <w:pPr>
      <w:pStyle w:val="Footer"/>
      <w:jc w:val="right"/>
      <w:rPr>
        <w:rFonts w:asciiTheme="minorHAnsi" w:hAnsiTheme="minorHAnsi"/>
      </w:rPr>
    </w:pPr>
    <w:r>
      <w:rPr>
        <w:rFonts w:asciiTheme="minorHAnsi" w:hAnsiTheme="minorHAnsi"/>
      </w:rPr>
      <w:t>Document Version: 3.6.19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7563" w14:textId="77777777" w:rsidR="00FD25BD" w:rsidRDefault="00FD2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2532" w14:textId="77777777" w:rsidR="00C62897" w:rsidRDefault="00C62897" w:rsidP="00DA72B6">
      <w:pPr>
        <w:spacing w:after="0" w:line="240" w:lineRule="auto"/>
      </w:pPr>
      <w:r>
        <w:separator/>
      </w:r>
    </w:p>
  </w:footnote>
  <w:footnote w:type="continuationSeparator" w:id="0">
    <w:p w14:paraId="7D6C383B" w14:textId="77777777" w:rsidR="00C62897" w:rsidRDefault="00C62897" w:rsidP="00DA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BEDB" w14:textId="77777777" w:rsidR="00FD25BD" w:rsidRDefault="00FD2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14DCF" w14:textId="77777777" w:rsidR="00FD25BD" w:rsidRDefault="00FD2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CFD5" w14:textId="77777777" w:rsidR="00FD25BD" w:rsidRDefault="00FD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8EF"/>
    <w:multiLevelType w:val="hybridMultilevel"/>
    <w:tmpl w:val="90208A4C"/>
    <w:lvl w:ilvl="0" w:tplc="D598C784">
      <w:start w:val="1"/>
      <w:numFmt w:val="bullet"/>
      <w:pStyle w:val="FormCLTex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13305"/>
    <w:multiLevelType w:val="hybridMultilevel"/>
    <w:tmpl w:val="E4FC4C34"/>
    <w:lvl w:ilvl="0" w:tplc="E4EE3B54">
      <w:start w:val="1"/>
      <w:numFmt w:val="bullet"/>
      <w:pStyle w:val="HOBLTex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42810CD6"/>
    <w:multiLevelType w:val="hybridMultilevel"/>
    <w:tmpl w:val="281896C0"/>
    <w:lvl w:ilvl="0" w:tplc="D68666DC">
      <w:start w:val="1"/>
      <w:numFmt w:val="bullet"/>
      <w:pStyle w:val="FormBLSubOpen"/>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44B9287E"/>
    <w:multiLevelType w:val="hybridMultilevel"/>
    <w:tmpl w:val="4B0C9FB0"/>
    <w:lvl w:ilvl="0" w:tplc="3EBE752C">
      <w:start w:val="1"/>
      <w:numFmt w:val="bullet"/>
      <w:pStyle w:val="FormBLSubTex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7C62929"/>
    <w:multiLevelType w:val="hybridMultilevel"/>
    <w:tmpl w:val="6818D084"/>
    <w:lvl w:ilvl="0" w:tplc="B6F20704">
      <w:start w:val="1"/>
      <w:numFmt w:val="bullet"/>
      <w:pStyle w:val="FormCLSub"/>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C7C7540"/>
    <w:multiLevelType w:val="hybridMultilevel"/>
    <w:tmpl w:val="7BF60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25A37"/>
    <w:multiLevelType w:val="hybridMultilevel"/>
    <w:tmpl w:val="7A6CE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54F62"/>
    <w:multiLevelType w:val="hybridMultilevel"/>
    <w:tmpl w:val="53E86B6C"/>
    <w:lvl w:ilvl="0" w:tplc="1780E67C">
      <w:start w:val="1"/>
      <w:numFmt w:val="bullet"/>
      <w:pStyle w:val="HOBLOpenNoI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B44CE"/>
    <w:multiLevelType w:val="hybridMultilevel"/>
    <w:tmpl w:val="B10CC1D8"/>
    <w:lvl w:ilvl="0" w:tplc="3B98A1C0">
      <w:start w:val="1"/>
      <w:numFmt w:val="bullet"/>
      <w:pStyle w:val="FormBLOpen"/>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6871"/>
    <w:multiLevelType w:val="hybridMultilevel"/>
    <w:tmpl w:val="2222CA08"/>
    <w:lvl w:ilvl="0" w:tplc="A1547E76">
      <w:start w:val="1"/>
      <w:numFmt w:val="bullet"/>
      <w:pStyle w:val="HOCL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9495B"/>
    <w:multiLevelType w:val="hybridMultilevel"/>
    <w:tmpl w:val="8818AAEE"/>
    <w:lvl w:ilvl="0" w:tplc="20A8468A">
      <w:start w:val="1"/>
      <w:numFmt w:val="bullet"/>
      <w:pStyle w:val="FormTabCL"/>
      <w:lvlText w:val=""/>
      <w:lvlJc w:val="left"/>
      <w:pPr>
        <w:ind w:left="37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3"/>
  </w:num>
  <w:num w:numId="6">
    <w:abstractNumId w:val="8"/>
  </w:num>
  <w:num w:numId="7">
    <w:abstractNumId w:val="7"/>
  </w:num>
  <w:num w:numId="8">
    <w:abstractNumId w:val="9"/>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MDU2MTE3NzAyNrJQ0lEKTi0uzszPAykwrwUAIbxBhywAAAA="/>
  </w:docVars>
  <w:rsids>
    <w:rsidRoot w:val="006E2628"/>
    <w:rsid w:val="00006AC5"/>
    <w:rsid w:val="00014289"/>
    <w:rsid w:val="00071792"/>
    <w:rsid w:val="0007463A"/>
    <w:rsid w:val="0008472C"/>
    <w:rsid w:val="000E1477"/>
    <w:rsid w:val="000F33E5"/>
    <w:rsid w:val="00124E6C"/>
    <w:rsid w:val="001306D9"/>
    <w:rsid w:val="00155812"/>
    <w:rsid w:val="001617B3"/>
    <w:rsid w:val="00164395"/>
    <w:rsid w:val="001712A5"/>
    <w:rsid w:val="00176A05"/>
    <w:rsid w:val="001A18A7"/>
    <w:rsid w:val="001B011C"/>
    <w:rsid w:val="001D4568"/>
    <w:rsid w:val="001D6561"/>
    <w:rsid w:val="00244413"/>
    <w:rsid w:val="002B1600"/>
    <w:rsid w:val="002F4551"/>
    <w:rsid w:val="00317605"/>
    <w:rsid w:val="00341F04"/>
    <w:rsid w:val="0035644E"/>
    <w:rsid w:val="003745E9"/>
    <w:rsid w:val="003C1D12"/>
    <w:rsid w:val="003D3EB4"/>
    <w:rsid w:val="003E01F8"/>
    <w:rsid w:val="003E0979"/>
    <w:rsid w:val="003E158C"/>
    <w:rsid w:val="003E5431"/>
    <w:rsid w:val="00432C96"/>
    <w:rsid w:val="004428B3"/>
    <w:rsid w:val="004448AE"/>
    <w:rsid w:val="00445FFF"/>
    <w:rsid w:val="004644C8"/>
    <w:rsid w:val="004E70CB"/>
    <w:rsid w:val="004F6B6F"/>
    <w:rsid w:val="00540BAD"/>
    <w:rsid w:val="00556118"/>
    <w:rsid w:val="005577DD"/>
    <w:rsid w:val="00585057"/>
    <w:rsid w:val="0059027C"/>
    <w:rsid w:val="005C3B27"/>
    <w:rsid w:val="005C4E52"/>
    <w:rsid w:val="005C7D54"/>
    <w:rsid w:val="005D604C"/>
    <w:rsid w:val="005E4480"/>
    <w:rsid w:val="005F650C"/>
    <w:rsid w:val="0063264E"/>
    <w:rsid w:val="00677380"/>
    <w:rsid w:val="00677489"/>
    <w:rsid w:val="00685E92"/>
    <w:rsid w:val="00693C83"/>
    <w:rsid w:val="006B083A"/>
    <w:rsid w:val="006D05A6"/>
    <w:rsid w:val="006E2628"/>
    <w:rsid w:val="007054A3"/>
    <w:rsid w:val="007148A8"/>
    <w:rsid w:val="00714F79"/>
    <w:rsid w:val="00737E65"/>
    <w:rsid w:val="007429C1"/>
    <w:rsid w:val="007534AC"/>
    <w:rsid w:val="007546E8"/>
    <w:rsid w:val="00761900"/>
    <w:rsid w:val="00796D9D"/>
    <w:rsid w:val="007B255F"/>
    <w:rsid w:val="007C6FB2"/>
    <w:rsid w:val="007D1B4A"/>
    <w:rsid w:val="007F4987"/>
    <w:rsid w:val="0080047B"/>
    <w:rsid w:val="0081357D"/>
    <w:rsid w:val="00824394"/>
    <w:rsid w:val="008253B4"/>
    <w:rsid w:val="00874407"/>
    <w:rsid w:val="0088578A"/>
    <w:rsid w:val="00897882"/>
    <w:rsid w:val="008B1E0B"/>
    <w:rsid w:val="008E512A"/>
    <w:rsid w:val="008F3194"/>
    <w:rsid w:val="00944E10"/>
    <w:rsid w:val="0094619F"/>
    <w:rsid w:val="009571C5"/>
    <w:rsid w:val="0096591E"/>
    <w:rsid w:val="009669DC"/>
    <w:rsid w:val="00990257"/>
    <w:rsid w:val="009D1C7E"/>
    <w:rsid w:val="009E780D"/>
    <w:rsid w:val="00A02CD8"/>
    <w:rsid w:val="00A25B13"/>
    <w:rsid w:val="00A30AD4"/>
    <w:rsid w:val="00A31E15"/>
    <w:rsid w:val="00A33274"/>
    <w:rsid w:val="00A62034"/>
    <w:rsid w:val="00A62807"/>
    <w:rsid w:val="00A63C6C"/>
    <w:rsid w:val="00A71DB0"/>
    <w:rsid w:val="00A778D9"/>
    <w:rsid w:val="00B24B32"/>
    <w:rsid w:val="00B37868"/>
    <w:rsid w:val="00B614CA"/>
    <w:rsid w:val="00B65117"/>
    <w:rsid w:val="00BB7D3D"/>
    <w:rsid w:val="00BC738D"/>
    <w:rsid w:val="00BE7330"/>
    <w:rsid w:val="00C073CA"/>
    <w:rsid w:val="00C11093"/>
    <w:rsid w:val="00C273D4"/>
    <w:rsid w:val="00C46736"/>
    <w:rsid w:val="00C62897"/>
    <w:rsid w:val="00C65E99"/>
    <w:rsid w:val="00CD6750"/>
    <w:rsid w:val="00CF19C0"/>
    <w:rsid w:val="00CF2983"/>
    <w:rsid w:val="00D22D39"/>
    <w:rsid w:val="00D66ADD"/>
    <w:rsid w:val="00DA5202"/>
    <w:rsid w:val="00DA558C"/>
    <w:rsid w:val="00DA72B6"/>
    <w:rsid w:val="00DE441B"/>
    <w:rsid w:val="00E25DD1"/>
    <w:rsid w:val="00E30910"/>
    <w:rsid w:val="00E52EE9"/>
    <w:rsid w:val="00E55039"/>
    <w:rsid w:val="00E61B78"/>
    <w:rsid w:val="00E90902"/>
    <w:rsid w:val="00EB739B"/>
    <w:rsid w:val="00EC4364"/>
    <w:rsid w:val="00EC5F98"/>
    <w:rsid w:val="00EC6773"/>
    <w:rsid w:val="00ED1B8A"/>
    <w:rsid w:val="00ED25D1"/>
    <w:rsid w:val="00ED31B8"/>
    <w:rsid w:val="00EF5DF7"/>
    <w:rsid w:val="00F15E81"/>
    <w:rsid w:val="00F33F93"/>
    <w:rsid w:val="00F37278"/>
    <w:rsid w:val="00F409FA"/>
    <w:rsid w:val="00F46440"/>
    <w:rsid w:val="00F470B7"/>
    <w:rsid w:val="00F47536"/>
    <w:rsid w:val="00F54072"/>
    <w:rsid w:val="00F75FD7"/>
    <w:rsid w:val="00F90A1E"/>
    <w:rsid w:val="00F92AAE"/>
    <w:rsid w:val="00FA2C5F"/>
    <w:rsid w:val="00FA36B2"/>
    <w:rsid w:val="00FD1BE2"/>
    <w:rsid w:val="00FD25BD"/>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48C4ED"/>
  <w15:chartTrackingRefBased/>
  <w15:docId w15:val="{60734F41-D26C-4249-B2BC-C1311B25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50"/>
    <w:rPr>
      <w:rFonts w:ascii="Arial" w:hAnsi="Arial"/>
    </w:rPr>
  </w:style>
  <w:style w:type="paragraph" w:styleId="Heading1">
    <w:name w:val="heading 1"/>
    <w:basedOn w:val="Normal"/>
    <w:next w:val="Normal"/>
    <w:link w:val="Heading1Char"/>
    <w:uiPriority w:val="9"/>
    <w:qFormat/>
    <w:rsid w:val="00CD675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75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62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customStyle="1" w:styleId="FormOpen">
    <w:name w:val="FormOpen"/>
    <w:basedOn w:val="Normal"/>
    <w:uiPriority w:val="99"/>
    <w:rsid w:val="00CD6750"/>
    <w:pPr>
      <w:widowControl w:val="0"/>
      <w:tabs>
        <w:tab w:val="right" w:pos="9360"/>
      </w:tabs>
      <w:suppressAutoHyphens/>
      <w:autoSpaceDE w:val="0"/>
      <w:autoSpaceDN w:val="0"/>
      <w:adjustRightInd w:val="0"/>
      <w:spacing w:before="300" w:after="0" w:line="220" w:lineRule="atLeast"/>
      <w:textAlignment w:val="center"/>
    </w:pPr>
    <w:rPr>
      <w:rFonts w:eastAsiaTheme="minorEastAsia" w:cs="FrutigerLTStd-Roman"/>
      <w:color w:val="000000"/>
      <w:spacing w:val="-3"/>
      <w:sz w:val="18"/>
      <w:szCs w:val="18"/>
    </w:rPr>
  </w:style>
  <w:style w:type="paragraph" w:customStyle="1" w:styleId="FormText1">
    <w:name w:val="FormText+1"/>
    <w:basedOn w:val="Normal"/>
    <w:uiPriority w:val="99"/>
    <w:rsid w:val="00CD6750"/>
    <w:pPr>
      <w:widowControl w:val="0"/>
      <w:tabs>
        <w:tab w:val="right" w:pos="9360"/>
      </w:tabs>
      <w:suppressAutoHyphens/>
      <w:autoSpaceDE w:val="0"/>
      <w:autoSpaceDN w:val="0"/>
      <w:adjustRightInd w:val="0"/>
      <w:spacing w:before="240" w:after="0" w:line="220" w:lineRule="atLeast"/>
      <w:textAlignment w:val="center"/>
    </w:pPr>
    <w:rPr>
      <w:rFonts w:eastAsiaTheme="minorEastAsia" w:cs="FrutigerLTStd-Roman"/>
      <w:color w:val="000000"/>
      <w:spacing w:val="-3"/>
      <w:sz w:val="18"/>
      <w:szCs w:val="18"/>
    </w:rPr>
  </w:style>
  <w:style w:type="paragraph" w:customStyle="1" w:styleId="FormHd">
    <w:name w:val="FormHd"/>
    <w:basedOn w:val="FormText1"/>
    <w:uiPriority w:val="99"/>
    <w:rsid w:val="003D3EB4"/>
    <w:pPr>
      <w:pBdr>
        <w:bottom w:val="single" w:sz="48" w:space="5" w:color="auto"/>
      </w:pBdr>
      <w:spacing w:before="160" w:line="280" w:lineRule="atLeast"/>
      <w:jc w:val="center"/>
    </w:pPr>
    <w:rPr>
      <w:rFonts w:cs="FrutigerLTStd-Black"/>
      <w:spacing w:val="-1"/>
      <w:sz w:val="24"/>
      <w:szCs w:val="24"/>
    </w:rPr>
  </w:style>
  <w:style w:type="paragraph" w:customStyle="1" w:styleId="FormNLOpen">
    <w:name w:val="FormNLOpen"/>
    <w:basedOn w:val="Normal"/>
    <w:uiPriority w:val="99"/>
    <w:rsid w:val="00CD6750"/>
    <w:pPr>
      <w:widowControl w:val="0"/>
      <w:tabs>
        <w:tab w:val="right" w:pos="9360"/>
      </w:tabs>
      <w:suppressAutoHyphens/>
      <w:autoSpaceDE w:val="0"/>
      <w:autoSpaceDN w:val="0"/>
      <w:adjustRightInd w:val="0"/>
      <w:spacing w:before="120" w:after="0" w:line="220" w:lineRule="atLeast"/>
      <w:ind w:left="280" w:hanging="280"/>
      <w:textAlignment w:val="center"/>
    </w:pPr>
    <w:rPr>
      <w:rFonts w:eastAsiaTheme="minorEastAsia" w:cs="FrutigerLTStd-Roman"/>
      <w:color w:val="000000"/>
      <w:spacing w:val="-3"/>
      <w:sz w:val="18"/>
      <w:szCs w:val="18"/>
    </w:rPr>
  </w:style>
  <w:style w:type="paragraph" w:customStyle="1" w:styleId="FormNLText">
    <w:name w:val="FormNLText"/>
    <w:basedOn w:val="FormNLOpen"/>
    <w:uiPriority w:val="99"/>
    <w:rsid w:val="006E2628"/>
  </w:style>
  <w:style w:type="paragraph" w:customStyle="1" w:styleId="FormCLSub">
    <w:name w:val="FormCLSub"/>
    <w:basedOn w:val="Normal"/>
    <w:uiPriority w:val="99"/>
    <w:rsid w:val="007148A8"/>
    <w:pPr>
      <w:widowControl w:val="0"/>
      <w:numPr>
        <w:numId w:val="3"/>
      </w:numPr>
      <w:tabs>
        <w:tab w:val="right" w:pos="936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NLSub">
    <w:name w:val="FormNLSub"/>
    <w:basedOn w:val="FormNLText"/>
    <w:uiPriority w:val="99"/>
    <w:rsid w:val="006E2628"/>
    <w:pPr>
      <w:spacing w:before="60"/>
      <w:ind w:left="560"/>
    </w:pPr>
  </w:style>
  <w:style w:type="paragraph" w:customStyle="1" w:styleId="FormText5">
    <w:name w:val="FormText+5"/>
    <w:basedOn w:val="Normal"/>
    <w:uiPriority w:val="99"/>
    <w:rsid w:val="00CD6750"/>
    <w:pPr>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Roman"/>
      <w:color w:val="000000"/>
      <w:spacing w:val="-3"/>
      <w:sz w:val="18"/>
      <w:szCs w:val="18"/>
    </w:rPr>
  </w:style>
  <w:style w:type="paragraph" w:customStyle="1" w:styleId="FormNo">
    <w:name w:val="FormNo"/>
    <w:basedOn w:val="Normal"/>
    <w:uiPriority w:val="99"/>
    <w:rsid w:val="00CD6750"/>
    <w:pPr>
      <w:widowControl w:val="0"/>
      <w:pBdr>
        <w:top w:val="single" w:sz="48" w:space="12" w:color="000000"/>
      </w:pBdr>
      <w:autoSpaceDE w:val="0"/>
      <w:autoSpaceDN w:val="0"/>
      <w:adjustRightInd w:val="0"/>
      <w:spacing w:before="220" w:after="0" w:line="190" w:lineRule="atLeast"/>
      <w:jc w:val="both"/>
      <w:textAlignment w:val="center"/>
    </w:pPr>
    <w:rPr>
      <w:rFonts w:eastAsiaTheme="minorEastAsia" w:cs="PalatinoLinotype-Roman"/>
      <w:b/>
      <w:bCs/>
      <w:color w:val="000000"/>
      <w:sz w:val="16"/>
      <w:szCs w:val="16"/>
    </w:rPr>
  </w:style>
  <w:style w:type="paragraph" w:customStyle="1" w:styleId="FormColHd">
    <w:name w:val="FormColHd"/>
    <w:basedOn w:val="Normal"/>
    <w:uiPriority w:val="99"/>
    <w:rsid w:val="00CD6750"/>
    <w:pPr>
      <w:keepNext/>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Bold"/>
      <w:b/>
      <w:bCs/>
      <w:color w:val="000000"/>
      <w:spacing w:val="-3"/>
      <w:sz w:val="18"/>
      <w:szCs w:val="18"/>
    </w:rPr>
  </w:style>
  <w:style w:type="paragraph" w:customStyle="1" w:styleId="FormTabCL">
    <w:name w:val="FormTabCL"/>
    <w:basedOn w:val="Normal"/>
    <w:uiPriority w:val="99"/>
    <w:rsid w:val="007148A8"/>
    <w:pPr>
      <w:widowControl w:val="0"/>
      <w:numPr>
        <w:numId w:val="1"/>
      </w:numPr>
      <w:tabs>
        <w:tab w:val="right" w:pos="9360"/>
      </w:tabs>
      <w:suppressAutoHyphens/>
      <w:autoSpaceDE w:val="0"/>
      <w:autoSpaceDN w:val="0"/>
      <w:adjustRightInd w:val="0"/>
      <w:spacing w:before="80" w:after="0" w:line="220" w:lineRule="atLeast"/>
      <w:ind w:left="273" w:hanging="259"/>
      <w:textAlignment w:val="center"/>
    </w:pPr>
    <w:rPr>
      <w:rFonts w:eastAsiaTheme="minorEastAsia" w:cs="FrutigerLTStd-Roman"/>
      <w:color w:val="000000"/>
      <w:spacing w:val="-3"/>
      <w:sz w:val="18"/>
      <w:szCs w:val="18"/>
    </w:rPr>
  </w:style>
  <w:style w:type="character" w:customStyle="1" w:styleId="FormBold">
    <w:name w:val="FormBold"/>
    <w:basedOn w:val="DefaultParagraphFont"/>
    <w:uiPriority w:val="99"/>
    <w:rsid w:val="00CD6750"/>
    <w:rPr>
      <w:rFonts w:ascii="Arial" w:hAnsi="Arial" w:cs="FrutigerLTStd-Bold"/>
      <w:b/>
      <w:bCs/>
    </w:rPr>
  </w:style>
  <w:style w:type="character" w:customStyle="1" w:styleId="Wingdings">
    <w:name w:val="Wingdings"/>
    <w:uiPriority w:val="99"/>
    <w:rsid w:val="006E2628"/>
    <w:rPr>
      <w:rFonts w:ascii="Wingdings-Regular" w:hAnsi="Wingdings-Regular" w:cs="Wingdings-Regular"/>
    </w:rPr>
  </w:style>
  <w:style w:type="character" w:customStyle="1" w:styleId="FormItalic">
    <w:name w:val="FormItalic"/>
    <w:basedOn w:val="DefaultParagraphFont"/>
    <w:uiPriority w:val="99"/>
    <w:rsid w:val="00CD6750"/>
    <w:rPr>
      <w:rFonts w:ascii="Arial" w:hAnsi="Arial" w:cs="FrutigerLTStd-Italic"/>
      <w:i/>
      <w:iCs/>
    </w:rPr>
  </w:style>
  <w:style w:type="character" w:customStyle="1" w:styleId="TextItalic">
    <w:name w:val="TextItalic"/>
    <w:basedOn w:val="DefaultParagraphFont"/>
    <w:uiPriority w:val="99"/>
    <w:rsid w:val="006E2628"/>
    <w:rPr>
      <w:rFonts w:ascii="PalatinoLinotype-Italic" w:hAnsi="PalatinoLinotype-Italic" w:cs="PalatinoLinotype-Italic"/>
      <w:i/>
      <w:iCs/>
    </w:rPr>
  </w:style>
  <w:style w:type="paragraph" w:customStyle="1" w:styleId="1li">
    <w:name w:val="1li#"/>
    <w:basedOn w:val="Normal"/>
    <w:uiPriority w:val="99"/>
    <w:rsid w:val="00CD6750"/>
    <w:pPr>
      <w:widowControl w:val="0"/>
      <w:autoSpaceDE w:val="0"/>
      <w:autoSpaceDN w:val="0"/>
      <w:adjustRightInd w:val="0"/>
      <w:spacing w:after="0" w:line="260" w:lineRule="atLeast"/>
      <w:ind w:left="960" w:firstLine="400"/>
      <w:jc w:val="both"/>
      <w:textAlignment w:val="center"/>
    </w:pPr>
    <w:rPr>
      <w:rFonts w:eastAsiaTheme="minorEastAsia" w:cs="PalatinoLinotype-Roman"/>
      <w:color w:val="000000"/>
      <w:sz w:val="21"/>
      <w:szCs w:val="21"/>
    </w:rPr>
  </w:style>
  <w:style w:type="paragraph" w:customStyle="1" w:styleId="05li">
    <w:name w:val="0.5li#"/>
    <w:basedOn w:val="1li"/>
    <w:uiPriority w:val="99"/>
    <w:rsid w:val="00CD6750"/>
    <w:pPr>
      <w:spacing w:line="120" w:lineRule="atLeast"/>
      <w:ind w:left="0"/>
    </w:pPr>
  </w:style>
  <w:style w:type="paragraph" w:customStyle="1" w:styleId="3pts">
    <w:name w:val="3pts#"/>
    <w:basedOn w:val="05li"/>
    <w:uiPriority w:val="99"/>
    <w:rsid w:val="00F92AAE"/>
    <w:pPr>
      <w:spacing w:line="60" w:lineRule="exact"/>
      <w:ind w:firstLine="403"/>
    </w:pPr>
  </w:style>
  <w:style w:type="paragraph" w:customStyle="1" w:styleId="FormEndRule">
    <w:name w:val="FormEndRule"/>
    <w:basedOn w:val="Normal"/>
    <w:uiPriority w:val="99"/>
    <w:rsid w:val="00EC677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eastAsiaTheme="minorEastAsia" w:cs="FrutigerLTStd-Roman"/>
      <w:color w:val="000000"/>
      <w:spacing w:val="-3"/>
      <w:sz w:val="18"/>
      <w:szCs w:val="18"/>
    </w:rPr>
  </w:style>
  <w:style w:type="paragraph" w:customStyle="1" w:styleId="FormTextCtr">
    <w:name w:val="FormText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FormText">
    <w:name w:val="FormText"/>
    <w:basedOn w:val="NoParagraphStyle"/>
    <w:uiPriority w:val="99"/>
    <w:rsid w:val="00CD6750"/>
    <w:pPr>
      <w:tabs>
        <w:tab w:val="right" w:pos="9360"/>
      </w:tabs>
      <w:suppressAutoHyphens/>
      <w:spacing w:before="80" w:line="220" w:lineRule="atLeast"/>
    </w:pPr>
    <w:rPr>
      <w:rFonts w:ascii="Arial" w:hAnsi="Arial" w:cs="FrutigerLTStd-Roman"/>
      <w:spacing w:val="-3"/>
      <w:sz w:val="18"/>
      <w:szCs w:val="18"/>
    </w:rPr>
  </w:style>
  <w:style w:type="paragraph" w:customStyle="1" w:styleId="FormSubHd">
    <w:name w:val="FormSubHd"/>
    <w:basedOn w:val="FormText1"/>
    <w:uiPriority w:val="99"/>
    <w:rsid w:val="003D3EB4"/>
    <w:pPr>
      <w:keepNext/>
    </w:pPr>
    <w:rPr>
      <w:rFonts w:cs="FrutigerLTStd-Black"/>
      <w:b/>
      <w:sz w:val="22"/>
    </w:rPr>
  </w:style>
  <w:style w:type="character" w:customStyle="1" w:styleId="FormRoman">
    <w:name w:val="FormRoman"/>
    <w:uiPriority w:val="99"/>
    <w:rsid w:val="00CD6750"/>
    <w:rPr>
      <w:rFonts w:ascii="Arial" w:hAnsi="Arial" w:cs="FrutigerLTStd-Roman"/>
    </w:rPr>
  </w:style>
  <w:style w:type="character" w:customStyle="1" w:styleId="StyleRemove">
    <w:name w:val="StyleRemove"/>
    <w:uiPriority w:val="99"/>
    <w:rsid w:val="006E2628"/>
  </w:style>
  <w:style w:type="paragraph" w:customStyle="1" w:styleId="FormCLText">
    <w:name w:val="FormCLText"/>
    <w:basedOn w:val="Normal"/>
    <w:uiPriority w:val="99"/>
    <w:rsid w:val="007148A8"/>
    <w:pPr>
      <w:widowControl w:val="0"/>
      <w:numPr>
        <w:numId w:val="2"/>
      </w:numPr>
      <w:tabs>
        <w:tab w:val="right" w:pos="9360"/>
      </w:tabs>
      <w:suppressAutoHyphens/>
      <w:autoSpaceDE w:val="0"/>
      <w:autoSpaceDN w:val="0"/>
      <w:adjustRightInd w:val="0"/>
      <w:spacing w:before="130" w:after="0" w:line="220" w:lineRule="atLeast"/>
      <w:ind w:left="273" w:hanging="259"/>
      <w:textAlignment w:val="center"/>
    </w:pPr>
    <w:rPr>
      <w:rFonts w:eastAsiaTheme="minorEastAsia" w:cs="FrutigerLTStd-Roman"/>
      <w:color w:val="000000"/>
      <w:spacing w:val="-3"/>
      <w:sz w:val="18"/>
      <w:szCs w:val="18"/>
    </w:rPr>
  </w:style>
  <w:style w:type="paragraph" w:customStyle="1" w:styleId="FormTabText">
    <w:name w:val="FormTabText"/>
    <w:basedOn w:val="FormText"/>
    <w:uiPriority w:val="99"/>
    <w:rsid w:val="00CD6750"/>
  </w:style>
  <w:style w:type="paragraph" w:customStyle="1" w:styleId="FormULOpen">
    <w:name w:val="FormULOpen"/>
    <w:basedOn w:val="FormText"/>
    <w:uiPriority w:val="99"/>
    <w:rsid w:val="006E2628"/>
    <w:pPr>
      <w:spacing w:before="240"/>
      <w:ind w:left="280" w:hanging="280"/>
    </w:pPr>
  </w:style>
  <w:style w:type="paragraph" w:customStyle="1" w:styleId="FormULText">
    <w:name w:val="FormULText"/>
    <w:basedOn w:val="FormULOpen"/>
    <w:uiPriority w:val="99"/>
    <w:rsid w:val="006E2628"/>
    <w:pPr>
      <w:spacing w:before="120"/>
    </w:pPr>
  </w:style>
  <w:style w:type="paragraph" w:customStyle="1" w:styleId="FormBLSubText">
    <w:name w:val="FormBLSubText"/>
    <w:basedOn w:val="Normal"/>
    <w:uiPriority w:val="99"/>
    <w:rsid w:val="00FA2C5F"/>
    <w:pPr>
      <w:widowControl w:val="0"/>
      <w:numPr>
        <w:numId w:val="5"/>
      </w:numPr>
      <w:tabs>
        <w:tab w:val="left" w:pos="480"/>
        <w:tab w:val="left" w:pos="1440"/>
        <w:tab w:val="left" w:pos="2160"/>
        <w:tab w:val="left" w:pos="2880"/>
        <w:tab w:val="left" w:pos="3600"/>
        <w:tab w:val="left" w:pos="4320"/>
        <w:tab w:val="left" w:pos="5040"/>
        <w:tab w:val="left" w:pos="5760"/>
        <w:tab w:val="left" w:pos="6480"/>
        <w:tab w:val="left" w:pos="7200"/>
        <w:tab w:val="left" w:pos="7920"/>
        <w:tab w:val="right" w:pos="840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BLSubOpen">
    <w:name w:val="FormBLSubOpen"/>
    <w:basedOn w:val="FormBLSubText"/>
    <w:uiPriority w:val="99"/>
    <w:rsid w:val="00FA2C5F"/>
    <w:pPr>
      <w:numPr>
        <w:numId w:val="4"/>
      </w:numPr>
      <w:ind w:left="518" w:hanging="259"/>
    </w:pPr>
  </w:style>
  <w:style w:type="paragraph" w:customStyle="1" w:styleId="FormCLOpen">
    <w:name w:val="FormCLOpen"/>
    <w:basedOn w:val="FormText"/>
    <w:uiPriority w:val="99"/>
    <w:rsid w:val="00CD6750"/>
    <w:pPr>
      <w:spacing w:before="240"/>
      <w:ind w:left="240" w:hanging="240"/>
    </w:pPr>
  </w:style>
  <w:style w:type="paragraph" w:customStyle="1" w:styleId="FormNLText2">
    <w:name w:val="FormNLText2"/>
    <w:basedOn w:val="FormNLText"/>
    <w:uiPriority w:val="99"/>
    <w:rsid w:val="006E2628"/>
    <w:pPr>
      <w:ind w:firstLine="0"/>
    </w:pPr>
  </w:style>
  <w:style w:type="paragraph" w:customStyle="1" w:styleId="FormPara">
    <w:name w:val="FormPara"/>
    <w:basedOn w:val="FormText"/>
    <w:uiPriority w:val="99"/>
    <w:rsid w:val="00CD6750"/>
    <w:pPr>
      <w:ind w:firstLine="400"/>
    </w:pPr>
  </w:style>
  <w:style w:type="paragraph" w:customStyle="1" w:styleId="BasicParagraph">
    <w:name w:val="[Basic Paragraph]"/>
    <w:basedOn w:val="Normal"/>
    <w:uiPriority w:val="99"/>
    <w:rsid w:val="00CD6750"/>
    <w:pPr>
      <w:widowControl w:val="0"/>
      <w:autoSpaceDE w:val="0"/>
      <w:autoSpaceDN w:val="0"/>
      <w:adjustRightInd w:val="0"/>
      <w:spacing w:after="0" w:line="280" w:lineRule="atLeast"/>
      <w:ind w:firstLine="400"/>
      <w:jc w:val="both"/>
      <w:textAlignment w:val="center"/>
    </w:pPr>
    <w:rPr>
      <w:rFonts w:eastAsiaTheme="minorEastAsia" w:cs="PalatinoLinotype-Roman"/>
      <w:color w:val="000000"/>
    </w:rPr>
  </w:style>
  <w:style w:type="paragraph" w:customStyle="1" w:styleId="HOText">
    <w:name w:val="HOText"/>
    <w:basedOn w:val="Normal"/>
    <w:uiPriority w:val="99"/>
    <w:rsid w:val="00CD6750"/>
    <w:pPr>
      <w:widowControl w:val="0"/>
      <w:tabs>
        <w:tab w:val="right" w:pos="9360"/>
      </w:tabs>
      <w:autoSpaceDE w:val="0"/>
      <w:autoSpaceDN w:val="0"/>
      <w:adjustRightInd w:val="0"/>
      <w:spacing w:before="80" w:after="0" w:line="250" w:lineRule="atLeast"/>
      <w:jc w:val="both"/>
      <w:textAlignment w:val="center"/>
    </w:pPr>
    <w:rPr>
      <w:rFonts w:eastAsiaTheme="minorEastAsia" w:cs="OptimaLTStd"/>
      <w:color w:val="000000"/>
      <w:spacing w:val="-3"/>
      <w:sz w:val="21"/>
      <w:szCs w:val="21"/>
    </w:rPr>
  </w:style>
  <w:style w:type="paragraph" w:customStyle="1" w:styleId="FormCLSub0">
    <w:name w:val="FormCLSub+#"/>
    <w:basedOn w:val="Normal"/>
    <w:uiPriority w:val="99"/>
    <w:rsid w:val="00CD6750"/>
    <w:pPr>
      <w:widowControl w:val="0"/>
      <w:tabs>
        <w:tab w:val="right" w:pos="9360"/>
      </w:tabs>
      <w:suppressAutoHyphens/>
      <w:autoSpaceDE w:val="0"/>
      <w:autoSpaceDN w:val="0"/>
      <w:adjustRightInd w:val="0"/>
      <w:spacing w:before="180" w:after="0" w:line="220" w:lineRule="atLeast"/>
      <w:ind w:left="540" w:hanging="240"/>
      <w:textAlignment w:val="center"/>
    </w:pPr>
    <w:rPr>
      <w:rFonts w:eastAsiaTheme="minorEastAsia" w:cs="FrutigerLTStd-Roman"/>
      <w:color w:val="000000"/>
      <w:spacing w:val="-3"/>
      <w:sz w:val="18"/>
      <w:szCs w:val="18"/>
    </w:rPr>
  </w:style>
  <w:style w:type="paragraph" w:customStyle="1" w:styleId="FormNLSubSub">
    <w:name w:val="FormNLSubSub"/>
    <w:basedOn w:val="FormNLSub"/>
    <w:uiPriority w:val="99"/>
    <w:rsid w:val="006E2628"/>
    <w:pPr>
      <w:ind w:left="840"/>
    </w:pPr>
  </w:style>
  <w:style w:type="paragraph" w:customStyle="1" w:styleId="FormBLSubSubOpen">
    <w:name w:val="FormBLSubSubOpen"/>
    <w:basedOn w:val="FormBLSubText"/>
    <w:uiPriority w:val="99"/>
    <w:rsid w:val="00CD6750"/>
    <w:pPr>
      <w:tabs>
        <w:tab w:val="clear" w:pos="480"/>
        <w:tab w:val="left" w:pos="640"/>
      </w:tabs>
      <w:ind w:left="640"/>
    </w:pPr>
  </w:style>
  <w:style w:type="paragraph" w:customStyle="1" w:styleId="FormSubSubHd">
    <w:name w:val="FormSubSubHd"/>
    <w:basedOn w:val="FormSubHd"/>
    <w:uiPriority w:val="99"/>
    <w:rsid w:val="00CD6750"/>
    <w:rPr>
      <w:rFonts w:cs="FrutigerLTStd-BoldItalic"/>
      <w:b w:val="0"/>
      <w:bCs/>
      <w:i/>
      <w:iCs/>
    </w:rPr>
  </w:style>
  <w:style w:type="paragraph" w:customStyle="1" w:styleId="FormSubSubSubHd">
    <w:name w:val="FormSubSubSubHd"/>
    <w:basedOn w:val="FormSubSubHd"/>
    <w:uiPriority w:val="99"/>
    <w:rsid w:val="00CD6750"/>
    <w:pPr>
      <w:ind w:firstLine="400"/>
    </w:pPr>
    <w:rPr>
      <w:rFonts w:cs="FrutigerLTStd-Italic"/>
      <w:b/>
      <w:bCs w:val="0"/>
    </w:rPr>
  </w:style>
  <w:style w:type="paragraph" w:customStyle="1" w:styleId="FormSubHd-5">
    <w:name w:val="FormSubHd-5"/>
    <w:basedOn w:val="Normal"/>
    <w:uiPriority w:val="99"/>
    <w:rsid w:val="003D3EB4"/>
    <w:pPr>
      <w:keepNext/>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Black"/>
      <w:b/>
      <w:color w:val="000000"/>
      <w:spacing w:val="-3"/>
      <w:szCs w:val="18"/>
    </w:rPr>
  </w:style>
  <w:style w:type="paragraph" w:customStyle="1" w:styleId="FormNLCl10Open">
    <w:name w:val="FormNLCl10Open"/>
    <w:basedOn w:val="FormNLOpen"/>
    <w:uiPriority w:val="99"/>
    <w:rsid w:val="00CD6750"/>
    <w:pPr>
      <w:ind w:left="360" w:hanging="360"/>
    </w:pPr>
  </w:style>
  <w:style w:type="paragraph" w:customStyle="1" w:styleId="FormNLCl10OpenInd">
    <w:name w:val="FormNLCl10Open+Ind"/>
    <w:basedOn w:val="FormNLCl10Open"/>
    <w:uiPriority w:val="99"/>
    <w:rsid w:val="006E2628"/>
    <w:pPr>
      <w:ind w:left="400" w:hanging="400"/>
    </w:pPr>
  </w:style>
  <w:style w:type="paragraph" w:customStyle="1" w:styleId="FormNoNoRule">
    <w:name w:val="FormNoNoRule"/>
    <w:basedOn w:val="Normal"/>
    <w:uiPriority w:val="99"/>
    <w:rsid w:val="00CD6750"/>
    <w:pPr>
      <w:widowControl w:val="0"/>
      <w:autoSpaceDE w:val="0"/>
      <w:autoSpaceDN w:val="0"/>
      <w:adjustRightInd w:val="0"/>
      <w:spacing w:before="100" w:after="0" w:line="190" w:lineRule="atLeast"/>
      <w:jc w:val="both"/>
      <w:textAlignment w:val="center"/>
    </w:pPr>
    <w:rPr>
      <w:rFonts w:eastAsiaTheme="minorEastAsia" w:cs="PalatinoLinotype-Roman"/>
      <w:b/>
      <w:bCs/>
      <w:color w:val="000000"/>
      <w:sz w:val="16"/>
      <w:szCs w:val="16"/>
    </w:rPr>
  </w:style>
  <w:style w:type="paragraph" w:customStyle="1" w:styleId="FormCLText-">
    <w:name w:val="FormCLText-#"/>
    <w:basedOn w:val="FormCLText"/>
    <w:uiPriority w:val="99"/>
    <w:rsid w:val="006E2628"/>
    <w:pPr>
      <w:spacing w:before="35"/>
    </w:pPr>
  </w:style>
  <w:style w:type="paragraph" w:customStyle="1" w:styleId="FormNotice">
    <w:name w:val="FormNotice"/>
    <w:basedOn w:val="FormOpen"/>
    <w:uiPriority w:val="99"/>
    <w:rsid w:val="00CD6750"/>
    <w:pPr>
      <w:spacing w:line="170" w:lineRule="atLeast"/>
    </w:pPr>
    <w:rPr>
      <w:sz w:val="17"/>
      <w:szCs w:val="17"/>
    </w:rPr>
  </w:style>
  <w:style w:type="paragraph" w:customStyle="1" w:styleId="FormBLOpen">
    <w:name w:val="FormBLOpen"/>
    <w:basedOn w:val="FormText"/>
    <w:uiPriority w:val="99"/>
    <w:rsid w:val="00A31E15"/>
    <w:pPr>
      <w:numPr>
        <w:numId w:val="6"/>
      </w:numPr>
      <w:spacing w:before="120"/>
      <w:ind w:left="216" w:hanging="202"/>
    </w:pPr>
  </w:style>
  <w:style w:type="paragraph" w:customStyle="1" w:styleId="FormBLText">
    <w:name w:val="FormBLText"/>
    <w:basedOn w:val="FormBLOpen"/>
    <w:uiPriority w:val="99"/>
    <w:rsid w:val="006E2628"/>
    <w:pPr>
      <w:spacing w:before="60"/>
    </w:pPr>
  </w:style>
  <w:style w:type="paragraph" w:customStyle="1" w:styleId="BodyInd1">
    <w:name w:val="BodyInd+1"/>
    <w:basedOn w:val="NoParagraphStyle"/>
    <w:uiPriority w:val="99"/>
    <w:rsid w:val="00CD6750"/>
    <w:pPr>
      <w:spacing w:before="260" w:line="260" w:lineRule="atLeast"/>
      <w:ind w:left="960" w:firstLine="400"/>
      <w:jc w:val="both"/>
    </w:pPr>
    <w:rPr>
      <w:rFonts w:ascii="Arial" w:hAnsi="Arial" w:cs="PalatinoLinotype-Roman"/>
      <w:sz w:val="21"/>
      <w:szCs w:val="21"/>
    </w:rPr>
  </w:style>
  <w:style w:type="paragraph" w:customStyle="1" w:styleId="FigNo">
    <w:name w:val="FigNo"/>
    <w:basedOn w:val="BodyInd1"/>
    <w:uiPriority w:val="99"/>
    <w:rsid w:val="00CD6750"/>
    <w:pPr>
      <w:pBdr>
        <w:top w:val="single" w:sz="48" w:space="12" w:color="000000"/>
      </w:pBdr>
      <w:spacing w:before="320" w:line="240" w:lineRule="atLeast"/>
      <w:ind w:left="0" w:firstLine="0"/>
    </w:pPr>
    <w:rPr>
      <w:rFonts w:cs="PalatinoLinotype-Bold"/>
      <w:b/>
      <w:bCs/>
      <w:sz w:val="20"/>
      <w:szCs w:val="20"/>
    </w:rPr>
  </w:style>
  <w:style w:type="character" w:customStyle="1" w:styleId="SymbolChar">
    <w:name w:val="SymbolChar"/>
    <w:basedOn w:val="StyleRemove"/>
    <w:uiPriority w:val="99"/>
    <w:rsid w:val="00CD6750"/>
  </w:style>
  <w:style w:type="character" w:customStyle="1" w:styleId="TextRoman">
    <w:name w:val="TextRoman"/>
    <w:uiPriority w:val="99"/>
    <w:rsid w:val="006E2628"/>
    <w:rPr>
      <w:rFonts w:ascii="PalatinoLinotype-Roman" w:hAnsi="PalatinoLinotype-Roman" w:cs="PalatinoLinotype-Roman"/>
    </w:rPr>
  </w:style>
  <w:style w:type="character" w:customStyle="1" w:styleId="TextBold">
    <w:name w:val="TextBold"/>
    <w:basedOn w:val="TextRoman"/>
    <w:uiPriority w:val="99"/>
    <w:rsid w:val="006E2628"/>
    <w:rPr>
      <w:rFonts w:ascii="PalatinoLinotype-Bold" w:hAnsi="PalatinoLinotype-Bold" w:cs="PalatinoLinotype-Bold"/>
      <w:b/>
      <w:bCs/>
      <w:spacing w:val="-2"/>
      <w:sz w:val="22"/>
      <w:szCs w:val="22"/>
    </w:rPr>
  </w:style>
  <w:style w:type="character" w:customStyle="1" w:styleId="FigNoChar">
    <w:name w:val="FigNoChar"/>
    <w:basedOn w:val="TextBold"/>
    <w:uiPriority w:val="99"/>
    <w:rsid w:val="00CD6750"/>
    <w:rPr>
      <w:rFonts w:ascii="Arial" w:hAnsi="Arial" w:cs="PalatinoLinotype-Bold"/>
      <w:b/>
      <w:bCs/>
      <w:spacing w:val="-2"/>
      <w:sz w:val="20"/>
      <w:szCs w:val="20"/>
    </w:rPr>
  </w:style>
  <w:style w:type="paragraph" w:customStyle="1" w:styleId="FormText2Col">
    <w:name w:val="FormText2Col"/>
    <w:basedOn w:val="FormText5"/>
    <w:uiPriority w:val="99"/>
    <w:rsid w:val="006E2628"/>
    <w:pPr>
      <w:tabs>
        <w:tab w:val="left" w:pos="1600"/>
        <w:tab w:val="left" w:pos="1880"/>
        <w:tab w:val="left" w:pos="2520"/>
      </w:tabs>
    </w:pPr>
  </w:style>
  <w:style w:type="paragraph" w:customStyle="1" w:styleId="FormCLSubSub">
    <w:name w:val="FormCLSubSub"/>
    <w:basedOn w:val="FormCLSub"/>
    <w:uiPriority w:val="99"/>
    <w:rsid w:val="006E2628"/>
    <w:pPr>
      <w:ind w:left="780"/>
    </w:pPr>
  </w:style>
  <w:style w:type="paragraph" w:customStyle="1" w:styleId="FormNLCl10Text">
    <w:name w:val="FormNLCl10Text"/>
    <w:basedOn w:val="Normal"/>
    <w:uiPriority w:val="99"/>
    <w:rsid w:val="00CD6750"/>
    <w:pPr>
      <w:widowControl w:val="0"/>
      <w:tabs>
        <w:tab w:val="right" w:pos="9360"/>
      </w:tabs>
      <w:suppressAutoHyphens/>
      <w:autoSpaceDE w:val="0"/>
      <w:autoSpaceDN w:val="0"/>
      <w:adjustRightInd w:val="0"/>
      <w:spacing w:after="0" w:line="220" w:lineRule="atLeast"/>
      <w:ind w:left="360" w:hanging="360"/>
      <w:textAlignment w:val="center"/>
    </w:pPr>
    <w:rPr>
      <w:rFonts w:eastAsiaTheme="minorEastAsia" w:cs="FrutigerLTStd-Roman"/>
      <w:color w:val="000000"/>
      <w:spacing w:val="-3"/>
      <w:sz w:val="18"/>
      <w:szCs w:val="18"/>
    </w:rPr>
  </w:style>
  <w:style w:type="paragraph" w:customStyle="1" w:styleId="FormTabCtr">
    <w:name w:val="FormTab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HOOpen">
    <w:name w:val="HOOpen"/>
    <w:basedOn w:val="HOText"/>
    <w:uiPriority w:val="99"/>
    <w:rsid w:val="00CD6750"/>
    <w:pPr>
      <w:spacing w:before="300"/>
    </w:pPr>
  </w:style>
  <w:style w:type="paragraph" w:customStyle="1" w:styleId="HOHd">
    <w:name w:val="HOHd"/>
    <w:basedOn w:val="HOText"/>
    <w:uiPriority w:val="99"/>
    <w:rsid w:val="00B614CA"/>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CD6750"/>
    <w:pPr>
      <w:spacing w:before="220"/>
    </w:pPr>
    <w:rPr>
      <w:rFonts w:cs="OptimaLTStd-Bold"/>
      <w:b/>
      <w:bCs/>
    </w:rPr>
  </w:style>
  <w:style w:type="paragraph" w:customStyle="1" w:styleId="HOTextPara">
    <w:name w:val="HOTextPara"/>
    <w:basedOn w:val="HOText"/>
    <w:uiPriority w:val="99"/>
    <w:rsid w:val="006E2628"/>
    <w:pPr>
      <w:tabs>
        <w:tab w:val="left" w:pos="4680"/>
      </w:tabs>
      <w:spacing w:before="0"/>
      <w:ind w:firstLine="400"/>
    </w:pPr>
  </w:style>
  <w:style w:type="paragraph" w:customStyle="1" w:styleId="HOBLOpenNoInd">
    <w:name w:val="HOBLOpenNoInd"/>
    <w:basedOn w:val="HOText"/>
    <w:uiPriority w:val="99"/>
    <w:rsid w:val="00A62034"/>
    <w:pPr>
      <w:numPr>
        <w:numId w:val="7"/>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6E2628"/>
    <w:pPr>
      <w:spacing w:before="120"/>
    </w:pPr>
  </w:style>
  <w:style w:type="paragraph" w:customStyle="1" w:styleId="HOCLText">
    <w:name w:val="HOCLText"/>
    <w:basedOn w:val="Normal"/>
    <w:uiPriority w:val="99"/>
    <w:rsid w:val="00A62034"/>
    <w:pPr>
      <w:widowControl w:val="0"/>
      <w:numPr>
        <w:numId w:val="8"/>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374"/>
      <w:jc w:val="both"/>
      <w:textAlignment w:val="center"/>
    </w:pPr>
    <w:rPr>
      <w:rFonts w:eastAsiaTheme="minorEastAsia" w:cs="OptimaLTStd"/>
      <w:color w:val="000000"/>
      <w:spacing w:val="-3"/>
      <w:sz w:val="21"/>
      <w:szCs w:val="21"/>
    </w:rPr>
  </w:style>
  <w:style w:type="character" w:customStyle="1" w:styleId="HOItalic">
    <w:name w:val="HOItalic"/>
    <w:basedOn w:val="DefaultParagraphFont"/>
    <w:uiPriority w:val="99"/>
    <w:rsid w:val="00CD6750"/>
    <w:rPr>
      <w:rFonts w:ascii="Arial" w:hAnsi="Arial" w:cs="OptimaLTStd-Italic"/>
      <w:i/>
      <w:iCs/>
    </w:rPr>
  </w:style>
  <w:style w:type="paragraph" w:customStyle="1" w:styleId="HOBLOpen">
    <w:name w:val="HOBLOpen"/>
    <w:basedOn w:val="Normal"/>
    <w:uiPriority w:val="99"/>
    <w:rsid w:val="00CD6750"/>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600" w:hanging="200"/>
      <w:jc w:val="both"/>
      <w:textAlignment w:val="center"/>
    </w:pPr>
    <w:rPr>
      <w:rFonts w:eastAsiaTheme="minorEastAsia" w:cs="OptimaLTStd"/>
      <w:color w:val="000000"/>
      <w:spacing w:val="-3"/>
      <w:sz w:val="21"/>
      <w:szCs w:val="21"/>
    </w:rPr>
  </w:style>
  <w:style w:type="paragraph" w:customStyle="1" w:styleId="HOBLText">
    <w:name w:val="HOBLText"/>
    <w:basedOn w:val="HOBLOpen"/>
    <w:uiPriority w:val="99"/>
    <w:rsid w:val="00A62034"/>
    <w:pPr>
      <w:numPr>
        <w:numId w:val="9"/>
      </w:numPr>
      <w:spacing w:before="0"/>
      <w:ind w:left="576" w:hanging="216"/>
    </w:pPr>
  </w:style>
  <w:style w:type="paragraph" w:customStyle="1" w:styleId="HOTextPara5">
    <w:name w:val="HOTextPara+5"/>
    <w:basedOn w:val="HOTextPara"/>
    <w:uiPriority w:val="99"/>
    <w:rsid w:val="006E2628"/>
    <w:pPr>
      <w:spacing w:before="120"/>
    </w:pPr>
  </w:style>
  <w:style w:type="character" w:customStyle="1" w:styleId="HOBold">
    <w:name w:val="HOBold"/>
    <w:basedOn w:val="DefaultParagraphFont"/>
    <w:uiPriority w:val="99"/>
    <w:rsid w:val="00CD6750"/>
    <w:rPr>
      <w:rFonts w:ascii="Arial" w:hAnsi="Arial" w:cs="OptimaLTStd-Bold"/>
      <w:b/>
      <w:bCs/>
    </w:rPr>
  </w:style>
  <w:style w:type="paragraph" w:customStyle="1" w:styleId="HOTextPara1">
    <w:name w:val="HOTextPara+1"/>
    <w:basedOn w:val="HOTextPara"/>
    <w:uiPriority w:val="99"/>
    <w:rsid w:val="006E2628"/>
    <w:pPr>
      <w:spacing w:before="240"/>
    </w:pPr>
  </w:style>
  <w:style w:type="paragraph" w:customStyle="1" w:styleId="HONLOpen">
    <w:name w:val="HONLOpen"/>
    <w:basedOn w:val="HOOpen"/>
    <w:uiPriority w:val="99"/>
    <w:rsid w:val="00CD6750"/>
    <w:pPr>
      <w:tabs>
        <w:tab w:val="clear" w:pos="9360"/>
        <w:tab w:val="left" w:pos="680"/>
      </w:tabs>
      <w:spacing w:before="240"/>
      <w:ind w:left="280" w:hanging="280"/>
    </w:pPr>
  </w:style>
  <w:style w:type="paragraph" w:customStyle="1" w:styleId="HONLSubOpen">
    <w:name w:val="HONLSubOpen"/>
    <w:basedOn w:val="HONLOpen"/>
    <w:uiPriority w:val="99"/>
    <w:rsid w:val="006E2628"/>
    <w:pPr>
      <w:spacing w:before="0"/>
      <w:ind w:left="560"/>
    </w:pPr>
  </w:style>
  <w:style w:type="paragraph" w:customStyle="1" w:styleId="HONLSubText">
    <w:name w:val="HONLSubText"/>
    <w:basedOn w:val="HONLSubOpen"/>
    <w:uiPriority w:val="99"/>
    <w:rsid w:val="006E2628"/>
    <w:pPr>
      <w:spacing w:before="40"/>
    </w:pPr>
  </w:style>
  <w:style w:type="paragraph" w:customStyle="1" w:styleId="HONLText">
    <w:name w:val="HONLText"/>
    <w:basedOn w:val="HONLOpen"/>
    <w:uiPriority w:val="99"/>
    <w:rsid w:val="006E2628"/>
    <w:pPr>
      <w:spacing w:before="80"/>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pPr>
      <w:spacing w:line="240" w:lineRule="auto"/>
    </w:pPr>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Revision">
    <w:name w:val="Revision"/>
    <w:hidden/>
    <w:uiPriority w:val="99"/>
    <w:semiHidden/>
    <w:rsid w:val="00DA72B6"/>
    <w:pPr>
      <w:spacing w:after="0" w:line="240" w:lineRule="auto"/>
    </w:pPr>
  </w:style>
  <w:style w:type="paragraph" w:styleId="BalloonText">
    <w:name w:val="Balloon Text"/>
    <w:basedOn w:val="Normal"/>
    <w:link w:val="BalloonTextChar"/>
    <w:uiPriority w:val="99"/>
    <w:semiHidden/>
    <w:unhideWhenUsed/>
    <w:rsid w:val="00DA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B6"/>
    <w:rPr>
      <w:rFonts w:ascii="Segoe UI" w:hAnsi="Segoe UI" w:cs="Segoe UI"/>
      <w:sz w:val="18"/>
      <w:szCs w:val="18"/>
    </w:rPr>
  </w:style>
  <w:style w:type="paragraph" w:styleId="Header">
    <w:name w:val="header"/>
    <w:basedOn w:val="Normal"/>
    <w:link w:val="HeaderChar"/>
    <w:uiPriority w:val="99"/>
    <w:unhideWhenUsed/>
    <w:rsid w:val="00D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B6"/>
  </w:style>
  <w:style w:type="paragraph" w:styleId="Footer">
    <w:name w:val="footer"/>
    <w:basedOn w:val="Normal"/>
    <w:link w:val="FooterChar"/>
    <w:uiPriority w:val="99"/>
    <w:unhideWhenUsed/>
    <w:rsid w:val="00D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B6"/>
  </w:style>
  <w:style w:type="paragraph" w:styleId="NoSpacing">
    <w:name w:val="No Spacing"/>
    <w:link w:val="NoSpacingChar"/>
    <w:uiPriority w:val="1"/>
    <w:qFormat/>
    <w:rsid w:val="00CD6750"/>
    <w:pPr>
      <w:spacing w:after="0" w:line="240" w:lineRule="auto"/>
    </w:pPr>
    <w:rPr>
      <w:rFonts w:ascii="Arial" w:hAnsi="Arial"/>
    </w:rPr>
  </w:style>
  <w:style w:type="character" w:customStyle="1" w:styleId="Heading1Char">
    <w:name w:val="Heading 1 Char"/>
    <w:basedOn w:val="DefaultParagraphFont"/>
    <w:link w:val="Heading1"/>
    <w:uiPriority w:val="9"/>
    <w:rsid w:val="00CD6750"/>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750"/>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CD675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675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D6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75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D6750"/>
    <w:rPr>
      <w:rFonts w:ascii="Arial" w:hAnsi="Arial"/>
      <w:i/>
      <w:iCs/>
      <w:color w:val="404040" w:themeColor="text1" w:themeTint="BF"/>
    </w:rPr>
  </w:style>
  <w:style w:type="character" w:styleId="Emphasis">
    <w:name w:val="Emphasis"/>
    <w:basedOn w:val="DefaultParagraphFont"/>
    <w:uiPriority w:val="20"/>
    <w:qFormat/>
    <w:rsid w:val="00CD6750"/>
    <w:rPr>
      <w:i/>
      <w:iCs/>
    </w:rPr>
  </w:style>
  <w:style w:type="character" w:customStyle="1" w:styleId="NoSpacingChar">
    <w:name w:val="No Spacing Char"/>
    <w:basedOn w:val="DefaultParagraphFont"/>
    <w:link w:val="NoSpacing"/>
    <w:uiPriority w:val="1"/>
    <w:rsid w:val="0081357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D7B8-8ACA-43EA-A2EE-84D0E330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Guilford Publications</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Meyer II</dc:creator>
  <cp:keywords/>
  <dc:description/>
  <cp:lastModifiedBy>Flint, Melissa</cp:lastModifiedBy>
  <cp:revision>14</cp:revision>
  <cp:lastPrinted>2016-09-14T18:19:00Z</cp:lastPrinted>
  <dcterms:created xsi:type="dcterms:W3CDTF">2019-02-25T21:56:00Z</dcterms:created>
  <dcterms:modified xsi:type="dcterms:W3CDTF">2019-03-19T21:40:00Z</dcterms:modified>
</cp:coreProperties>
</file>